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196E6D" w:rsidP="00196E6D" w:rsidRDefault="00196E6D" w14:paraId="672A6659" wp14:textId="77777777">
      <w:pPr>
        <w:tabs>
          <w:tab w:val="left" w:pos="1800"/>
        </w:tabs>
        <w:spacing w:line="28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="00196E6D" w:rsidP="00196E6D" w:rsidRDefault="00196E6D" w14:paraId="0A37501D" wp14:textId="77777777">
      <w:pPr>
        <w:tabs>
          <w:tab w:val="left" w:pos="1800"/>
        </w:tabs>
        <w:spacing w:line="28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="00196E6D" w:rsidP="00196E6D" w:rsidRDefault="00196E6D" w14:paraId="5DAB6C7B" wp14:textId="77777777">
      <w:pPr>
        <w:tabs>
          <w:tab w:val="left" w:pos="1800"/>
        </w:tabs>
        <w:spacing w:line="28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="00196E6D" w:rsidP="00196E6D" w:rsidRDefault="00196E6D" w14:paraId="02EB378F" wp14:textId="77777777">
      <w:pPr>
        <w:tabs>
          <w:tab w:val="left" w:pos="1800"/>
        </w:tabs>
        <w:spacing w:line="28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="00196E6D" w:rsidP="00196E6D" w:rsidRDefault="00196E6D" w14:paraId="6A05A809" wp14:textId="77777777">
      <w:pPr>
        <w:tabs>
          <w:tab w:val="left" w:pos="1800"/>
        </w:tabs>
        <w:spacing w:line="280" w:lineRule="exact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xmlns:wp14="http://schemas.microsoft.com/office/word/2010/wordml" w:rsidR="00196E6D" w:rsidP="00196E6D" w:rsidRDefault="00196E6D" w14:paraId="5A39BBE3" wp14:textId="77777777">
      <w:pPr>
        <w:pStyle w:val="NoSpacing"/>
        <w:rPr>
          <w:rFonts w:ascii="Times New Roman" w:hAnsi="Times New Roman" w:eastAsia="Times New Roman" w:cs="Times New Roman"/>
        </w:rPr>
      </w:pPr>
    </w:p>
    <w:p xmlns:wp14="http://schemas.microsoft.com/office/word/2010/wordml" w:rsidR="00196E6D" w:rsidP="00196E6D" w:rsidRDefault="00196E6D" w14:paraId="41C8F396" wp14:textId="77777777">
      <w:pPr>
        <w:pStyle w:val="NoSpacing"/>
        <w:rPr>
          <w:rFonts w:ascii="Times New Roman" w:hAnsi="Times New Roman" w:eastAsia="Times New Roman" w:cs="Times New Roman"/>
        </w:rPr>
      </w:pPr>
    </w:p>
    <w:p xmlns:wp14="http://schemas.microsoft.com/office/word/2010/wordml" w:rsidRPr="007F6D4E" w:rsidR="007F6D4E" w:rsidP="007F6D4E" w:rsidRDefault="007F6D4E" w14:paraId="17248404" wp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734D4D1F" w:rsidR="734D4D1F">
        <w:rPr>
          <w:rFonts w:ascii="Times New Roman" w:hAnsi="Times New Roman" w:eastAsia="Times New Roman" w:cs="Times New Roman"/>
          <w:sz w:val="56"/>
          <w:szCs w:val="56"/>
        </w:rPr>
        <w:t>Clínica</w:t>
      </w:r>
      <w:proofErr w:type="spellEnd"/>
      <w:r w:rsidRPr="734D4D1F" w:rsidR="734D4D1F">
        <w:rPr>
          <w:rFonts w:ascii="Times New Roman" w:hAnsi="Times New Roman" w:eastAsia="Times New Roman" w:cs="Times New Roman"/>
          <w:sz w:val="56"/>
          <w:szCs w:val="56"/>
        </w:rPr>
        <w:t xml:space="preserve"> de </w:t>
      </w:r>
      <w:proofErr w:type="spellStart"/>
      <w:r w:rsidRPr="734D4D1F" w:rsidR="734D4D1F">
        <w:rPr>
          <w:rFonts w:ascii="Times New Roman" w:hAnsi="Times New Roman" w:eastAsia="Times New Roman" w:cs="Times New Roman"/>
          <w:sz w:val="56"/>
          <w:szCs w:val="56"/>
        </w:rPr>
        <w:t>Preparacion</w:t>
      </w:r>
      <w:proofErr w:type="spellEnd"/>
      <w:r w:rsidRPr="734D4D1F" w:rsidR="734D4D1F">
        <w:rPr>
          <w:rFonts w:ascii="Times New Roman" w:hAnsi="Times New Roman" w:eastAsia="Times New Roman" w:cs="Times New Roman"/>
          <w:sz w:val="56"/>
          <w:szCs w:val="56"/>
        </w:rPr>
        <w:t xml:space="preserve"> Familiar </w:t>
      </w:r>
    </w:p>
    <w:p w:rsidR="734D4D1F" w:rsidP="734D4D1F" w:rsidRDefault="734D4D1F" w14:paraId="038AC6D2" w14:textId="5361E4AB">
      <w:pPr>
        <w:rPr>
          <w:rFonts w:ascii="Times New Roman" w:hAnsi="Times New Roman" w:eastAsia="Times New Roman" w:cs="Times New Roman"/>
          <w:b w:val="1"/>
          <w:bCs w:val="1"/>
          <w:sz w:val="40"/>
          <w:szCs w:val="40"/>
          <w:u w:val="single"/>
        </w:rPr>
      </w:pPr>
    </w:p>
    <w:p xmlns:wp14="http://schemas.microsoft.com/office/word/2010/wordml" w:rsidRPr="007F6D4E" w:rsidR="007F6D4E" w:rsidP="007F6D4E" w:rsidRDefault="007F6D4E" w14:paraId="5E141152" wp14:textId="77777777">
      <w:pPr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sz w:val="40"/>
          <w:szCs w:val="40"/>
          <w:u w:val="single"/>
        </w:rPr>
        <w:t xml:space="preserve">Lista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sz w:val="40"/>
          <w:szCs w:val="40"/>
          <w:u w:val="single"/>
        </w:rPr>
        <w:t>verificación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sz w:val="40"/>
          <w:szCs w:val="40"/>
        </w:rPr>
        <w:t> </w:t>
      </w:r>
    </w:p>
    <w:p xmlns:wp14="http://schemas.microsoft.com/office/word/2010/wordml" w:rsidRPr="007F6D4E" w:rsidR="007F6D4E" w:rsidP="007F6D4E" w:rsidRDefault="007F6D4E" w14:paraId="4671761C" wp14:textId="77777777">
      <w:pPr>
        <w:numPr>
          <w:ilvl w:val="0"/>
          <w:numId w:val="1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Revisar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</w:rPr>
        <w:t>creación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un plan de </w:t>
      </w:r>
      <w:proofErr w:type="spellStart"/>
      <w:r w:rsidRPr="007F6D4E">
        <w:rPr>
          <w:rFonts w:ascii="Times New Roman" w:hAnsi="Times New Roman" w:eastAsia="Times New Roman" w:cs="Times New Roman"/>
        </w:rPr>
        <w:t>seguridad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A)  </w:t>
      </w:r>
    </w:p>
    <w:p xmlns:wp14="http://schemas.microsoft.com/office/word/2010/wordml" w:rsidRPr="007F6D4E" w:rsidR="007F6D4E" w:rsidP="007F6D4E" w:rsidRDefault="007F6D4E" w14:paraId="462F6E87" wp14:textId="77777777">
      <w:pPr>
        <w:numPr>
          <w:ilvl w:val="0"/>
          <w:numId w:val="2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</w:rPr>
        <w:t xml:space="preserve">Complete la </w:t>
      </w:r>
      <w:proofErr w:type="spellStart"/>
      <w:r w:rsidRPr="007F6D4E">
        <w:rPr>
          <w:rFonts w:ascii="Times New Roman" w:hAnsi="Times New Roman" w:eastAsia="Times New Roman" w:cs="Times New Roman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contacto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emergencia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B) </w:t>
      </w:r>
    </w:p>
    <w:p xmlns:wp14="http://schemas.microsoft.com/office/word/2010/wordml" w:rsidRPr="007F6D4E" w:rsidR="007F6D4E" w:rsidP="007F6D4E" w:rsidRDefault="007F6D4E" w14:paraId="4F3E027B" wp14:textId="77777777">
      <w:pPr>
        <w:numPr>
          <w:ilvl w:val="0"/>
          <w:numId w:val="3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Guárdelo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un </w:t>
      </w:r>
      <w:proofErr w:type="spellStart"/>
      <w:r w:rsidRPr="007F6D4E">
        <w:rPr>
          <w:rFonts w:ascii="Times New Roman" w:hAnsi="Times New Roman" w:eastAsia="Times New Roman" w:cs="Times New Roman"/>
        </w:rPr>
        <w:t>lugar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accesible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otros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familiares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amigos </w:t>
      </w:r>
      <w:proofErr w:type="spellStart"/>
      <w:r w:rsidRPr="007F6D4E">
        <w:rPr>
          <w:rFonts w:ascii="Times New Roman" w:hAnsi="Times New Roman" w:eastAsia="Times New Roman" w:cs="Times New Roman"/>
        </w:rPr>
        <w:t>relevantes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D4C7ED1" wp14:textId="77777777">
      <w:pPr>
        <w:numPr>
          <w:ilvl w:val="0"/>
          <w:numId w:val="4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</w:rPr>
        <w:t xml:space="preserve">Complete la </w:t>
      </w:r>
      <w:proofErr w:type="spellStart"/>
      <w:r w:rsidRPr="007F6D4E">
        <w:rPr>
          <w:rFonts w:ascii="Times New Roman" w:hAnsi="Times New Roman" w:eastAsia="Times New Roman" w:cs="Times New Roman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sobre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usted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C) </w:t>
      </w:r>
    </w:p>
    <w:p xmlns:wp14="http://schemas.microsoft.com/office/word/2010/wordml" w:rsidRPr="007F6D4E" w:rsidR="007F6D4E" w:rsidP="007F6D4E" w:rsidRDefault="007F6D4E" w14:paraId="6776A8B6" wp14:textId="77777777">
      <w:pPr>
        <w:numPr>
          <w:ilvl w:val="0"/>
          <w:numId w:val="5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Guárdelo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un </w:t>
      </w:r>
      <w:proofErr w:type="spellStart"/>
      <w:r w:rsidRPr="007F6D4E">
        <w:rPr>
          <w:rFonts w:ascii="Times New Roman" w:hAnsi="Times New Roman" w:eastAsia="Times New Roman" w:cs="Times New Roman"/>
        </w:rPr>
        <w:t>lugar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accesible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otros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familiares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amigos </w:t>
      </w:r>
      <w:proofErr w:type="spellStart"/>
      <w:r w:rsidRPr="007F6D4E">
        <w:rPr>
          <w:rFonts w:ascii="Times New Roman" w:hAnsi="Times New Roman" w:eastAsia="Times New Roman" w:cs="Times New Roman"/>
        </w:rPr>
        <w:t>relevantes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C2C0866" wp14:textId="77777777">
      <w:pPr>
        <w:numPr>
          <w:ilvl w:val="0"/>
          <w:numId w:val="6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Completar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sobre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todos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los </w:t>
      </w:r>
      <w:proofErr w:type="spellStart"/>
      <w:r w:rsidRPr="007F6D4E">
        <w:rPr>
          <w:rFonts w:ascii="Times New Roman" w:hAnsi="Times New Roman" w:eastAsia="Times New Roman" w:cs="Times New Roman"/>
        </w:rPr>
        <w:t>niños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D) </w:t>
      </w:r>
    </w:p>
    <w:p xmlns:wp14="http://schemas.microsoft.com/office/word/2010/wordml" w:rsidRPr="007F6D4E" w:rsidR="007F6D4E" w:rsidP="007F6D4E" w:rsidRDefault="007F6D4E" w14:paraId="01FA25C6" wp14:textId="77777777">
      <w:pPr>
        <w:numPr>
          <w:ilvl w:val="0"/>
          <w:numId w:val="7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Guárdelo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un </w:t>
      </w:r>
      <w:proofErr w:type="spellStart"/>
      <w:r w:rsidRPr="007F6D4E">
        <w:rPr>
          <w:rFonts w:ascii="Times New Roman" w:hAnsi="Times New Roman" w:eastAsia="Times New Roman" w:cs="Times New Roman"/>
        </w:rPr>
        <w:t>lugar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accesible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otros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familiares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amigos </w:t>
      </w:r>
      <w:proofErr w:type="spellStart"/>
      <w:r w:rsidRPr="007F6D4E">
        <w:rPr>
          <w:rFonts w:ascii="Times New Roman" w:hAnsi="Times New Roman" w:eastAsia="Times New Roman" w:cs="Times New Roman"/>
        </w:rPr>
        <w:t>relevantes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87520AB" wp14:textId="77777777">
      <w:pPr>
        <w:numPr>
          <w:ilvl w:val="0"/>
          <w:numId w:val="8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</w:rPr>
        <w:t xml:space="preserve">Si es </w:t>
      </w:r>
      <w:proofErr w:type="spellStart"/>
      <w:r w:rsidRPr="007F6D4E">
        <w:rPr>
          <w:rFonts w:ascii="Times New Roman" w:hAnsi="Times New Roman" w:eastAsia="Times New Roman" w:cs="Times New Roman"/>
        </w:rPr>
        <w:t>necesario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busque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</w:t>
      </w:r>
      <w:proofErr w:type="spellStart"/>
      <w:r w:rsidRPr="007F6D4E">
        <w:rPr>
          <w:rFonts w:ascii="Times New Roman" w:hAnsi="Times New Roman" w:eastAsia="Times New Roman" w:cs="Times New Roman"/>
        </w:rPr>
        <w:t>número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PCP de un </w:t>
      </w:r>
      <w:proofErr w:type="spellStart"/>
      <w:r w:rsidRPr="007F6D4E">
        <w:rPr>
          <w:rFonts w:ascii="Times New Roman" w:hAnsi="Times New Roman" w:eastAsia="Times New Roman" w:cs="Times New Roman"/>
        </w:rPr>
        <w:t>médico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atención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primaria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: </w:t>
      </w:r>
      <w:hyperlink w:tgtFrame="_blank" w:history="1" r:id="rId5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https://www.zocdoc.com/</w:t>
        </w:r>
      </w:hyperlink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19F6219" wp14:textId="77777777">
      <w:pPr>
        <w:numPr>
          <w:ilvl w:val="0"/>
          <w:numId w:val="9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Considere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que </w:t>
      </w:r>
      <w:proofErr w:type="spellStart"/>
      <w:r w:rsidRPr="007F6D4E">
        <w:rPr>
          <w:rFonts w:ascii="Times New Roman" w:hAnsi="Times New Roman" w:eastAsia="Times New Roman" w:cs="Times New Roman"/>
        </w:rPr>
        <w:t>su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hijo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menor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solicite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un </w:t>
      </w:r>
      <w:proofErr w:type="spellStart"/>
      <w:r w:rsidRPr="007F6D4E">
        <w:rPr>
          <w:rFonts w:ascii="Times New Roman" w:hAnsi="Times New Roman" w:eastAsia="Times New Roman" w:cs="Times New Roman"/>
        </w:rPr>
        <w:t>pasaporte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estadounidense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E) o un </w:t>
      </w:r>
      <w:proofErr w:type="spellStart"/>
      <w:r w:rsidRPr="007F6D4E">
        <w:rPr>
          <w:rFonts w:ascii="Times New Roman" w:hAnsi="Times New Roman" w:eastAsia="Times New Roman" w:cs="Times New Roman"/>
        </w:rPr>
        <w:t>pasaporte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del </w:t>
      </w:r>
      <w:proofErr w:type="spellStart"/>
      <w:r w:rsidRPr="007F6D4E">
        <w:rPr>
          <w:rFonts w:ascii="Times New Roman" w:hAnsi="Times New Roman" w:eastAsia="Times New Roman" w:cs="Times New Roman"/>
        </w:rPr>
        <w:t>país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del que es </w:t>
      </w:r>
      <w:proofErr w:type="spellStart"/>
      <w:r w:rsidRPr="007F6D4E">
        <w:rPr>
          <w:rFonts w:ascii="Times New Roman" w:hAnsi="Times New Roman" w:eastAsia="Times New Roman" w:cs="Times New Roman"/>
        </w:rPr>
        <w:t>ciudadano</w:t>
      </w:r>
      <w:proofErr w:type="spellEnd"/>
      <w:r w:rsidRPr="007F6D4E">
        <w:rPr>
          <w:rFonts w:ascii="Times New Roman" w:hAnsi="Times New Roman" w:eastAsia="Times New Roman" w:cs="Times New Roman"/>
        </w:rPr>
        <w:t>. </w:t>
      </w:r>
    </w:p>
    <w:p xmlns:wp14="http://schemas.microsoft.com/office/word/2010/wordml" w:rsidRPr="007F6D4E" w:rsidR="007F6D4E" w:rsidP="007F6D4E" w:rsidRDefault="007F6D4E" w14:paraId="17B748AB" wp14:textId="77777777">
      <w:pPr>
        <w:numPr>
          <w:ilvl w:val="0"/>
          <w:numId w:val="10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Completar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los </w:t>
      </w:r>
      <w:proofErr w:type="spellStart"/>
      <w:r w:rsidRPr="007F6D4E">
        <w:rPr>
          <w:rFonts w:ascii="Times New Roman" w:hAnsi="Times New Roman" w:eastAsia="Times New Roman" w:cs="Times New Roman"/>
        </w:rPr>
        <w:t>formularios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correspondientes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probablemente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su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consulado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3CACDB1" wp14:textId="77777777">
      <w:pPr>
        <w:numPr>
          <w:ilvl w:val="0"/>
          <w:numId w:val="11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Completar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formulario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consentimiento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que </w:t>
      </w:r>
      <w:proofErr w:type="spellStart"/>
      <w:r w:rsidRPr="007F6D4E">
        <w:rPr>
          <w:rFonts w:ascii="Times New Roman" w:hAnsi="Times New Roman" w:eastAsia="Times New Roman" w:cs="Times New Roman"/>
        </w:rPr>
        <w:t>viajen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niños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menores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edad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F) </w:t>
      </w:r>
    </w:p>
    <w:p xmlns:wp14="http://schemas.microsoft.com/office/word/2010/wordml" w:rsidRPr="007F6D4E" w:rsidR="007F6D4E" w:rsidP="007F6D4E" w:rsidRDefault="007F6D4E" w14:paraId="7F897372" wp14:textId="77777777">
      <w:pPr>
        <w:numPr>
          <w:ilvl w:val="0"/>
          <w:numId w:val="12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Notarizar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DA8025B" wp14:textId="77777777">
      <w:pPr>
        <w:numPr>
          <w:ilvl w:val="0"/>
          <w:numId w:val="13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</w:t>
      </w:r>
      <w:proofErr w:type="spellStart"/>
      <w:r w:rsidRPr="007F6D4E">
        <w:rPr>
          <w:rFonts w:ascii="Times New Roman" w:hAnsi="Times New Roman" w:eastAsia="Times New Roman" w:cs="Times New Roman"/>
        </w:rPr>
        <w:t>consentimiento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del </w:t>
      </w:r>
      <w:proofErr w:type="spellStart"/>
      <w:r w:rsidRPr="007F6D4E">
        <w:rPr>
          <w:rFonts w:ascii="Times New Roman" w:hAnsi="Times New Roman" w:eastAsia="Times New Roman" w:cs="Times New Roman"/>
        </w:rPr>
        <w:t>otro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padre </w:t>
      </w:r>
    </w:p>
    <w:p xmlns:wp14="http://schemas.microsoft.com/office/word/2010/wordml" w:rsidRPr="007F6D4E" w:rsidR="007F6D4E" w:rsidP="007F6D4E" w:rsidRDefault="007F6D4E" w14:paraId="484B1D62" wp14:textId="77777777">
      <w:pPr>
        <w:numPr>
          <w:ilvl w:val="0"/>
          <w:numId w:val="14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Asegúrese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que el/los </w:t>
      </w:r>
      <w:proofErr w:type="spellStart"/>
      <w:r w:rsidRPr="007F6D4E">
        <w:rPr>
          <w:rFonts w:ascii="Times New Roman" w:hAnsi="Times New Roman" w:eastAsia="Times New Roman" w:cs="Times New Roman"/>
        </w:rPr>
        <w:t>niño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(s) </w:t>
      </w:r>
      <w:proofErr w:type="spellStart"/>
      <w:r w:rsidRPr="007F6D4E">
        <w:rPr>
          <w:rFonts w:ascii="Times New Roman" w:hAnsi="Times New Roman" w:eastAsia="Times New Roman" w:cs="Times New Roman"/>
        </w:rPr>
        <w:t>tenga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(n) </w:t>
      </w:r>
      <w:proofErr w:type="spellStart"/>
      <w:r w:rsidRPr="007F6D4E">
        <w:rPr>
          <w:rFonts w:ascii="Times New Roman" w:hAnsi="Times New Roman" w:eastAsia="Times New Roman" w:cs="Times New Roman"/>
        </w:rPr>
        <w:t>pasaporte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viajes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internacionales</w:t>
      </w:r>
      <w:proofErr w:type="spellEnd"/>
      <w:r w:rsidRPr="007F6D4E">
        <w:rPr>
          <w:rFonts w:ascii="Times New Roman" w:hAnsi="Times New Roman" w:eastAsia="Times New Roman" w:cs="Times New Roman"/>
        </w:rPr>
        <w:t>. </w:t>
      </w:r>
    </w:p>
    <w:p xmlns:wp14="http://schemas.microsoft.com/office/word/2010/wordml" w:rsidRPr="007F6D4E" w:rsidR="007F6D4E" w:rsidP="007F6D4E" w:rsidRDefault="007F6D4E" w14:paraId="3AA81ED4" wp14:textId="77777777">
      <w:pPr>
        <w:numPr>
          <w:ilvl w:val="0"/>
          <w:numId w:val="15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Verificar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los </w:t>
      </w:r>
      <w:proofErr w:type="spellStart"/>
      <w:r w:rsidRPr="007F6D4E">
        <w:rPr>
          <w:rFonts w:ascii="Times New Roman" w:hAnsi="Times New Roman" w:eastAsia="Times New Roman" w:cs="Times New Roman"/>
        </w:rPr>
        <w:t>requisitos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del </w:t>
      </w:r>
      <w:proofErr w:type="spellStart"/>
      <w:r w:rsidRPr="007F6D4E">
        <w:rPr>
          <w:rFonts w:ascii="Times New Roman" w:hAnsi="Times New Roman" w:eastAsia="Times New Roman" w:cs="Times New Roman"/>
        </w:rPr>
        <w:t>país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al que </w:t>
      </w:r>
      <w:proofErr w:type="spellStart"/>
      <w:r w:rsidRPr="007F6D4E">
        <w:rPr>
          <w:rFonts w:ascii="Times New Roman" w:hAnsi="Times New Roman" w:eastAsia="Times New Roman" w:cs="Times New Roman"/>
        </w:rPr>
        <w:t>viajará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(n) el </w:t>
      </w:r>
      <w:proofErr w:type="spellStart"/>
      <w:r w:rsidRPr="007F6D4E">
        <w:rPr>
          <w:rFonts w:ascii="Times New Roman" w:hAnsi="Times New Roman" w:eastAsia="Times New Roman" w:cs="Times New Roman"/>
        </w:rPr>
        <w:t>niño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/los </w:t>
      </w:r>
      <w:proofErr w:type="spellStart"/>
      <w:r w:rsidRPr="007F6D4E">
        <w:rPr>
          <w:rFonts w:ascii="Times New Roman" w:hAnsi="Times New Roman" w:eastAsia="Times New Roman" w:cs="Times New Roman"/>
        </w:rPr>
        <w:t>niño</w:t>
      </w:r>
      <w:proofErr w:type="spellEnd"/>
      <w:r w:rsidRPr="007F6D4E">
        <w:rPr>
          <w:rFonts w:ascii="Times New Roman" w:hAnsi="Times New Roman" w:eastAsia="Times New Roman" w:cs="Times New Roman"/>
        </w:rPr>
        <w:t>(s). </w:t>
      </w:r>
    </w:p>
    <w:p xmlns:wp14="http://schemas.microsoft.com/office/word/2010/wordml" w:rsidRPr="007F6D4E" w:rsidR="007F6D4E" w:rsidP="007F6D4E" w:rsidRDefault="007F6D4E" w14:paraId="32964E09" wp14:textId="77777777">
      <w:pPr>
        <w:numPr>
          <w:ilvl w:val="0"/>
          <w:numId w:val="16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Actualizar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la </w:t>
      </w:r>
      <w:proofErr w:type="spellStart"/>
      <w:r w:rsidRPr="007F6D4E">
        <w:rPr>
          <w:rFonts w:ascii="Times New Roman" w:hAnsi="Times New Roman" w:eastAsia="Times New Roman" w:cs="Times New Roman"/>
        </w:rPr>
        <w:t>Tarjeta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Azul para </w:t>
      </w:r>
      <w:proofErr w:type="spellStart"/>
      <w:r w:rsidRPr="007F6D4E">
        <w:rPr>
          <w:rFonts w:ascii="Times New Roman" w:hAnsi="Times New Roman" w:eastAsia="Times New Roman" w:cs="Times New Roman"/>
        </w:rPr>
        <w:t>todos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los </w:t>
      </w:r>
      <w:proofErr w:type="spellStart"/>
      <w:r w:rsidRPr="007F6D4E">
        <w:rPr>
          <w:rFonts w:ascii="Times New Roman" w:hAnsi="Times New Roman" w:eastAsia="Times New Roman" w:cs="Times New Roman"/>
        </w:rPr>
        <w:t>niños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G) </w:t>
      </w:r>
    </w:p>
    <w:p xmlns:wp14="http://schemas.microsoft.com/office/word/2010/wordml" w:rsidRPr="007F6D4E" w:rsidR="007F6D4E" w:rsidP="007F6D4E" w:rsidRDefault="007F6D4E" w14:paraId="2E3284A6" wp14:textId="77777777">
      <w:pPr>
        <w:numPr>
          <w:ilvl w:val="0"/>
          <w:numId w:val="17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Presentar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la(s) </w:t>
      </w:r>
      <w:proofErr w:type="spellStart"/>
      <w:r w:rsidRPr="007F6D4E">
        <w:rPr>
          <w:rFonts w:ascii="Times New Roman" w:hAnsi="Times New Roman" w:eastAsia="Times New Roman" w:cs="Times New Roman"/>
        </w:rPr>
        <w:t>escuela</w:t>
      </w:r>
      <w:proofErr w:type="spellEnd"/>
      <w:r w:rsidRPr="007F6D4E">
        <w:rPr>
          <w:rFonts w:ascii="Times New Roman" w:hAnsi="Times New Roman" w:eastAsia="Times New Roman" w:cs="Times New Roman"/>
        </w:rPr>
        <w:t>(s) </w:t>
      </w:r>
    </w:p>
    <w:p xmlns:wp14="http://schemas.microsoft.com/office/word/2010/wordml" w:rsidRPr="007F6D4E" w:rsidR="007F6D4E" w:rsidP="007F6D4E" w:rsidRDefault="007F6D4E" w14:paraId="13CF414C" wp14:textId="77777777">
      <w:pPr>
        <w:numPr>
          <w:ilvl w:val="0"/>
          <w:numId w:val="18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Considerar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</w:rPr>
        <w:t>designación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una persona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relación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parental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H) </w:t>
      </w:r>
    </w:p>
    <w:p xmlns:wp14="http://schemas.microsoft.com/office/word/2010/wordml" w:rsidRPr="007F6D4E" w:rsidR="007F6D4E" w:rsidP="007F6D4E" w:rsidRDefault="007F6D4E" w14:paraId="5DDD7E09" wp14:textId="77777777">
      <w:pPr>
        <w:numPr>
          <w:ilvl w:val="0"/>
          <w:numId w:val="19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</w:t>
      </w:r>
      <w:proofErr w:type="spellStart"/>
      <w:r w:rsidRPr="007F6D4E">
        <w:rPr>
          <w:rFonts w:ascii="Times New Roman" w:hAnsi="Times New Roman" w:eastAsia="Times New Roman" w:cs="Times New Roman"/>
        </w:rPr>
        <w:t>consentimiento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la persona </w:t>
      </w:r>
      <w:proofErr w:type="spellStart"/>
      <w:r w:rsidRPr="007F6D4E">
        <w:rPr>
          <w:rFonts w:ascii="Times New Roman" w:hAnsi="Times New Roman" w:eastAsia="Times New Roman" w:cs="Times New Roman"/>
        </w:rPr>
        <w:t>designada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(debe </w:t>
      </w:r>
      <w:proofErr w:type="spellStart"/>
      <w:r w:rsidRPr="007F6D4E">
        <w:rPr>
          <w:rFonts w:ascii="Times New Roman" w:hAnsi="Times New Roman" w:eastAsia="Times New Roman" w:cs="Times New Roman"/>
        </w:rPr>
        <w:t>firmar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</w:rPr>
        <w:t>certificar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ante </w:t>
      </w:r>
      <w:proofErr w:type="spellStart"/>
      <w:r w:rsidRPr="007F6D4E">
        <w:rPr>
          <w:rFonts w:ascii="Times New Roman" w:hAnsi="Times New Roman" w:eastAsia="Times New Roman" w:cs="Times New Roman"/>
        </w:rPr>
        <w:t>notario</w:t>
      </w:r>
      <w:proofErr w:type="spellEnd"/>
      <w:r w:rsidRPr="007F6D4E">
        <w:rPr>
          <w:rFonts w:ascii="Times New Roman" w:hAnsi="Times New Roman" w:eastAsia="Times New Roman" w:cs="Times New Roman"/>
        </w:rPr>
        <w:t>) </w:t>
      </w:r>
    </w:p>
    <w:p xmlns:wp14="http://schemas.microsoft.com/office/word/2010/wordml" w:rsidRPr="007F6D4E" w:rsidR="007F6D4E" w:rsidP="007F6D4E" w:rsidRDefault="007F6D4E" w14:paraId="3BFAFBA9" wp14:textId="77777777">
      <w:pPr>
        <w:numPr>
          <w:ilvl w:val="0"/>
          <w:numId w:val="20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Posiblemente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</w:t>
      </w:r>
      <w:proofErr w:type="spellStart"/>
      <w:r w:rsidRPr="007F6D4E">
        <w:rPr>
          <w:rFonts w:ascii="Times New Roman" w:hAnsi="Times New Roman" w:eastAsia="Times New Roman" w:cs="Times New Roman"/>
        </w:rPr>
        <w:t>consentimiento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del </w:t>
      </w:r>
      <w:proofErr w:type="spellStart"/>
      <w:r w:rsidRPr="007F6D4E">
        <w:rPr>
          <w:rFonts w:ascii="Times New Roman" w:hAnsi="Times New Roman" w:eastAsia="Times New Roman" w:cs="Times New Roman"/>
        </w:rPr>
        <w:t>otro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padre </w:t>
      </w:r>
    </w:p>
    <w:p xmlns:wp14="http://schemas.microsoft.com/office/word/2010/wordml" w:rsidRPr="007F6D4E" w:rsidR="007F6D4E" w:rsidP="007F6D4E" w:rsidRDefault="007F6D4E" w14:paraId="25D28646" wp14:textId="77777777">
      <w:pPr>
        <w:numPr>
          <w:ilvl w:val="0"/>
          <w:numId w:val="21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Su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firma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también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debe </w:t>
      </w:r>
      <w:proofErr w:type="spellStart"/>
      <w:r w:rsidRPr="007F6D4E">
        <w:rPr>
          <w:rFonts w:ascii="Times New Roman" w:hAnsi="Times New Roman" w:eastAsia="Times New Roman" w:cs="Times New Roman"/>
        </w:rPr>
        <w:t>estar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notariada</w:t>
      </w:r>
      <w:proofErr w:type="spellEnd"/>
      <w:r w:rsidRPr="007F6D4E">
        <w:rPr>
          <w:rFonts w:ascii="Times New Roman" w:hAnsi="Times New Roman" w:eastAsia="Times New Roman" w:cs="Times New Roman"/>
        </w:rPr>
        <w:t>. </w:t>
      </w:r>
    </w:p>
    <w:p xmlns:wp14="http://schemas.microsoft.com/office/word/2010/wordml" w:rsidRPr="007F6D4E" w:rsidR="007F6D4E" w:rsidP="007F6D4E" w:rsidRDefault="007F6D4E" w14:paraId="228EE959" wp14:textId="77777777">
      <w:pPr>
        <w:numPr>
          <w:ilvl w:val="0"/>
          <w:numId w:val="22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Considere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designar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un(a) tutor/</w:t>
      </w:r>
      <w:proofErr w:type="spellStart"/>
      <w:r w:rsidRPr="007F6D4E">
        <w:rPr>
          <w:rFonts w:ascii="Times New Roman" w:hAnsi="Times New Roman" w:eastAsia="Times New Roman" w:cs="Times New Roman"/>
        </w:rPr>
        <w:t>tutora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reserva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I) </w:t>
      </w:r>
    </w:p>
    <w:p xmlns:wp14="http://schemas.microsoft.com/office/word/2010/wordml" w:rsidRPr="007F6D4E" w:rsidR="007F6D4E" w:rsidP="007F6D4E" w:rsidRDefault="007F6D4E" w14:paraId="2BE06204" wp14:textId="77777777">
      <w:pPr>
        <w:numPr>
          <w:ilvl w:val="0"/>
          <w:numId w:val="23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</w:t>
      </w:r>
      <w:proofErr w:type="spellStart"/>
      <w:r w:rsidRPr="007F6D4E">
        <w:rPr>
          <w:rFonts w:ascii="Times New Roman" w:hAnsi="Times New Roman" w:eastAsia="Times New Roman" w:cs="Times New Roman"/>
        </w:rPr>
        <w:t>consentimiento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la persona </w:t>
      </w:r>
      <w:proofErr w:type="spellStart"/>
      <w:r w:rsidRPr="007F6D4E">
        <w:rPr>
          <w:rFonts w:ascii="Times New Roman" w:hAnsi="Times New Roman" w:eastAsia="Times New Roman" w:cs="Times New Roman"/>
        </w:rPr>
        <w:t>designada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FAC2BBB" wp14:textId="77777777">
      <w:pPr>
        <w:numPr>
          <w:ilvl w:val="0"/>
          <w:numId w:val="24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</w:rPr>
        <w:t xml:space="preserve">La persona </w:t>
      </w:r>
      <w:proofErr w:type="spellStart"/>
      <w:r w:rsidRPr="007F6D4E">
        <w:rPr>
          <w:rFonts w:ascii="Times New Roman" w:hAnsi="Times New Roman" w:eastAsia="Times New Roman" w:cs="Times New Roman"/>
        </w:rPr>
        <w:t>designada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como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tutor </w:t>
      </w:r>
      <w:proofErr w:type="spellStart"/>
      <w:r w:rsidRPr="007F6D4E">
        <w:rPr>
          <w:rFonts w:ascii="Times New Roman" w:hAnsi="Times New Roman" w:eastAsia="Times New Roman" w:cs="Times New Roman"/>
        </w:rPr>
        <w:t>suplente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(mayor de 18 </w:t>
      </w:r>
      <w:proofErr w:type="spellStart"/>
      <w:r w:rsidRPr="007F6D4E">
        <w:rPr>
          <w:rFonts w:ascii="Times New Roman" w:hAnsi="Times New Roman" w:eastAsia="Times New Roman" w:cs="Times New Roman"/>
        </w:rPr>
        <w:t>años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) </w:t>
      </w:r>
      <w:proofErr w:type="spellStart"/>
      <w:r w:rsidRPr="007F6D4E">
        <w:rPr>
          <w:rFonts w:ascii="Times New Roman" w:hAnsi="Times New Roman" w:eastAsia="Times New Roman" w:cs="Times New Roman"/>
        </w:rPr>
        <w:t>deberá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presentar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</w:rPr>
        <w:t>solicitud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ante el tribunal dentro de los 60 </w:t>
      </w:r>
      <w:proofErr w:type="spellStart"/>
      <w:r w:rsidRPr="007F6D4E">
        <w:rPr>
          <w:rFonts w:ascii="Times New Roman" w:hAnsi="Times New Roman" w:eastAsia="Times New Roman" w:cs="Times New Roman"/>
        </w:rPr>
        <w:t>días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posteriores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al </w:t>
      </w:r>
      <w:proofErr w:type="spellStart"/>
      <w:r w:rsidRPr="007F6D4E">
        <w:rPr>
          <w:rFonts w:ascii="Times New Roman" w:hAnsi="Times New Roman" w:eastAsia="Times New Roman" w:cs="Times New Roman"/>
        </w:rPr>
        <w:t>evento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que </w:t>
      </w:r>
      <w:proofErr w:type="spellStart"/>
      <w:r w:rsidRPr="007F6D4E">
        <w:rPr>
          <w:rFonts w:ascii="Times New Roman" w:hAnsi="Times New Roman" w:eastAsia="Times New Roman" w:cs="Times New Roman"/>
        </w:rPr>
        <w:t>causó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</w:rPr>
        <w:t>separación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(es </w:t>
      </w:r>
      <w:proofErr w:type="spellStart"/>
      <w:r w:rsidRPr="007F6D4E">
        <w:rPr>
          <w:rFonts w:ascii="Times New Roman" w:hAnsi="Times New Roman" w:eastAsia="Times New Roman" w:cs="Times New Roman"/>
        </w:rPr>
        <w:t>decir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detención</w:t>
      </w:r>
      <w:proofErr w:type="spellEnd"/>
      <w:r w:rsidRPr="007F6D4E">
        <w:rPr>
          <w:rFonts w:ascii="Times New Roman" w:hAnsi="Times New Roman" w:eastAsia="Times New Roman" w:cs="Times New Roman"/>
        </w:rPr>
        <w:t>/</w:t>
      </w:r>
      <w:proofErr w:type="spellStart"/>
      <w:r w:rsidRPr="007F6D4E">
        <w:rPr>
          <w:rFonts w:ascii="Times New Roman" w:hAnsi="Times New Roman" w:eastAsia="Times New Roman" w:cs="Times New Roman"/>
        </w:rPr>
        <w:t>deportación</w:t>
      </w:r>
      <w:proofErr w:type="spellEnd"/>
      <w:r w:rsidRPr="007F6D4E">
        <w:rPr>
          <w:rFonts w:ascii="Times New Roman" w:hAnsi="Times New Roman" w:eastAsia="Times New Roman" w:cs="Times New Roman"/>
        </w:rPr>
        <w:t>). </w:t>
      </w:r>
    </w:p>
    <w:p xmlns:wp14="http://schemas.microsoft.com/office/word/2010/wordml" w:rsidRPr="007F6D4E" w:rsidR="007F6D4E" w:rsidP="007F6D4E" w:rsidRDefault="007F6D4E" w14:paraId="3C1A7399" wp14:textId="77777777">
      <w:pPr>
        <w:numPr>
          <w:ilvl w:val="0"/>
          <w:numId w:val="25"/>
        </w:numPr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Considere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designar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un </w:t>
      </w:r>
      <w:proofErr w:type="spellStart"/>
      <w:r w:rsidRPr="007F6D4E">
        <w:rPr>
          <w:rFonts w:ascii="Times New Roman" w:hAnsi="Times New Roman" w:eastAsia="Times New Roman" w:cs="Times New Roman"/>
        </w:rPr>
        <w:t>poder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legal (</w:t>
      </w:r>
      <w:proofErr w:type="spellStart"/>
      <w:r w:rsidRPr="007F6D4E">
        <w:rPr>
          <w:rFonts w:ascii="Times New Roman" w:hAnsi="Times New Roman" w:eastAsia="Times New Roman" w:cs="Times New Roman"/>
        </w:rPr>
        <w:t>Documento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J) </w:t>
      </w:r>
    </w:p>
    <w:p xmlns:wp14="http://schemas.microsoft.com/office/word/2010/wordml" w:rsidRPr="007F6D4E" w:rsidR="007F6D4E" w:rsidP="007F6D4E" w:rsidRDefault="007F6D4E" w14:paraId="1E43C0B2" wp14:textId="77777777">
      <w:pPr>
        <w:numPr>
          <w:ilvl w:val="0"/>
          <w:numId w:val="26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</w:rPr>
        <w:t xml:space="preserve">Debe </w:t>
      </w:r>
      <w:proofErr w:type="spellStart"/>
      <w:r w:rsidRPr="007F6D4E">
        <w:rPr>
          <w:rFonts w:ascii="Times New Roman" w:hAnsi="Times New Roman" w:eastAsia="Times New Roman" w:cs="Times New Roman"/>
        </w:rPr>
        <w:t>estar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notariado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pero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</w:t>
      </w:r>
      <w:proofErr w:type="spellStart"/>
      <w:r w:rsidRPr="007F6D4E">
        <w:rPr>
          <w:rFonts w:ascii="Times New Roman" w:hAnsi="Times New Roman" w:eastAsia="Times New Roman" w:cs="Times New Roman"/>
        </w:rPr>
        <w:t>agente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puede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firmar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</w:rPr>
        <w:t>certificación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notarial </w:t>
      </w:r>
      <w:proofErr w:type="spellStart"/>
      <w:r w:rsidRPr="007F6D4E">
        <w:rPr>
          <w:rFonts w:ascii="Times New Roman" w:hAnsi="Times New Roman" w:eastAsia="Times New Roman" w:cs="Times New Roman"/>
        </w:rPr>
        <w:t>más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tarde</w:t>
      </w:r>
      <w:proofErr w:type="spellEnd"/>
      <w:r w:rsidRPr="007F6D4E">
        <w:rPr>
          <w:rFonts w:ascii="Times New Roman" w:hAnsi="Times New Roman" w:eastAsia="Times New Roman" w:cs="Times New Roman"/>
        </w:rPr>
        <w:t>. </w:t>
      </w:r>
    </w:p>
    <w:p xmlns:wp14="http://schemas.microsoft.com/office/word/2010/wordml" w:rsidRPr="007F6D4E" w:rsidR="007F6D4E" w:rsidP="007F6D4E" w:rsidRDefault="007F6D4E" w14:paraId="4C2BB3C9" wp14:textId="77777777">
      <w:pPr>
        <w:textAlignment w:val="baseline"/>
        <w:rPr>
          <w:rFonts w:ascii="Segoe UI" w:hAnsi="Segoe UI" w:eastAsia="Times New Roman" w:cs="Segoe UI"/>
          <w:b/>
          <w:bCs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sz w:val="40"/>
          <w:szCs w:val="40"/>
          <w:u w:val="single"/>
        </w:rPr>
        <w:t>Recursos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sz w:val="40"/>
          <w:szCs w:val="40"/>
          <w:u w:val="single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sz w:val="40"/>
          <w:szCs w:val="40"/>
          <w:u w:val="single"/>
        </w:rPr>
        <w:t>Adicionales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sz w:val="40"/>
          <w:szCs w:val="40"/>
        </w:rPr>
        <w:t> </w:t>
      </w:r>
    </w:p>
    <w:p xmlns:wp14="http://schemas.microsoft.com/office/word/2010/wordml" w:rsidRPr="007F6D4E" w:rsidR="007F6D4E" w:rsidP="007F6D4E" w:rsidRDefault="007F6D4E" w14:paraId="37FA7D29" wp14:textId="77777777">
      <w:pPr>
        <w:numPr>
          <w:ilvl w:val="0"/>
          <w:numId w:val="27"/>
        </w:numPr>
        <w:ind w:left="0" w:firstLine="0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  <w:t>Notarios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  <w:t> </w:t>
      </w:r>
    </w:p>
    <w:p xmlns:wp14="http://schemas.microsoft.com/office/word/2010/wordml" w:rsidRPr="007F6D4E" w:rsidR="007F6D4E" w:rsidP="007F6D4E" w:rsidRDefault="007F6D4E" w14:paraId="457CAC7C" wp14:textId="77777777">
      <w:pPr>
        <w:numPr>
          <w:ilvl w:val="0"/>
          <w:numId w:val="28"/>
        </w:numPr>
        <w:ind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</w:rPr>
        <w:t xml:space="preserve">La </w:t>
      </w:r>
      <w:proofErr w:type="spellStart"/>
      <w:r w:rsidRPr="007F6D4E">
        <w:rPr>
          <w:rFonts w:ascii="Times New Roman" w:hAnsi="Times New Roman" w:eastAsia="Times New Roman" w:cs="Times New Roman"/>
        </w:rPr>
        <w:t>mayoría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los </w:t>
      </w:r>
      <w:proofErr w:type="spellStart"/>
      <w:r w:rsidRPr="007F6D4E">
        <w:rPr>
          <w:rFonts w:ascii="Times New Roman" w:hAnsi="Times New Roman" w:eastAsia="Times New Roman" w:cs="Times New Roman"/>
        </w:rPr>
        <w:t>bancos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ofrecen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notariales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gratuitos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los </w:t>
      </w:r>
      <w:proofErr w:type="spellStart"/>
      <w:r w:rsidRPr="007F6D4E">
        <w:rPr>
          <w:rFonts w:ascii="Times New Roman" w:hAnsi="Times New Roman" w:eastAsia="Times New Roman" w:cs="Times New Roman"/>
        </w:rPr>
        <w:t>titulares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cuentas</w:t>
      </w:r>
      <w:proofErr w:type="spellEnd"/>
      <w:r w:rsidRPr="007F6D4E">
        <w:rPr>
          <w:rFonts w:ascii="Times New Roman" w:hAnsi="Times New Roman" w:eastAsia="Times New Roman" w:cs="Times New Roman"/>
        </w:rPr>
        <w:t>. </w:t>
      </w:r>
    </w:p>
    <w:p xmlns:wp14="http://schemas.microsoft.com/office/word/2010/wordml" w:rsidRPr="007F6D4E" w:rsidR="007F6D4E" w:rsidP="007F6D4E" w:rsidRDefault="007F6D4E" w14:paraId="1CF39375" wp14:textId="77777777">
      <w:pPr>
        <w:numPr>
          <w:ilvl w:val="0"/>
          <w:numId w:val="29"/>
        </w:numPr>
        <w:ind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Biblioteca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Pública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Nueva York (no </w:t>
      </w:r>
      <w:proofErr w:type="spellStart"/>
      <w:r w:rsidRPr="007F6D4E">
        <w:rPr>
          <w:rFonts w:ascii="Times New Roman" w:hAnsi="Times New Roman" w:eastAsia="Times New Roman" w:cs="Times New Roman"/>
        </w:rPr>
        <w:t>todas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las </w:t>
      </w:r>
      <w:proofErr w:type="spellStart"/>
      <w:r w:rsidRPr="007F6D4E">
        <w:rPr>
          <w:rFonts w:ascii="Times New Roman" w:hAnsi="Times New Roman" w:eastAsia="Times New Roman" w:cs="Times New Roman"/>
        </w:rPr>
        <w:t>ubicaciones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ofrecen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notariales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; </w:t>
      </w:r>
      <w:proofErr w:type="spellStart"/>
      <w:r w:rsidRPr="007F6D4E">
        <w:rPr>
          <w:rFonts w:ascii="Times New Roman" w:hAnsi="Times New Roman" w:eastAsia="Times New Roman" w:cs="Times New Roman"/>
        </w:rPr>
        <w:t>verifique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</w:rPr>
        <w:t>) </w:t>
      </w:r>
    </w:p>
    <w:p xmlns:wp14="http://schemas.microsoft.com/office/word/2010/wordml" w:rsidRPr="007F6D4E" w:rsidR="007F6D4E" w:rsidP="007F6D4E" w:rsidRDefault="007F6D4E" w14:paraId="17E49EE4" wp14:textId="75745FA8">
      <w:pPr>
        <w:numPr>
          <w:ilvl w:val="0"/>
          <w:numId w:val="30"/>
        </w:numPr>
        <w:ind w:firstLine="0"/>
        <w:textAlignment w:val="baseline"/>
        <w:rPr>
          <w:rFonts w:ascii="Times New Roman" w:hAnsi="Times New Roman" w:eastAsia="Times New Roman" w:cs="Times New Roman"/>
        </w:rPr>
      </w:pPr>
      <w:r w:rsidRPr="2C23E07F" w:rsidR="2C23E07F">
        <w:rPr>
          <w:rFonts w:ascii="Times New Roman" w:hAnsi="Times New Roman" w:eastAsia="Times New Roman" w:cs="Times New Roman"/>
        </w:rPr>
        <w:t xml:space="preserve">Tienda UPS: </w:t>
      </w:r>
      <w:hyperlink r:id="Rc4f017d420da4f15">
        <w:r w:rsidRPr="2C23E07F" w:rsidR="2C23E07F">
          <w:rPr>
            <w:rStyle w:val="Hyperlink"/>
            <w:rFonts w:ascii="Times New Roman" w:hAnsi="Times New Roman" w:eastAsia="Times New Roman" w:cs="Times New Roman"/>
          </w:rPr>
          <w:t>https://offers.theupsstore.com/search?coop=501&amp;offer=notary-offer</w:t>
        </w:r>
      </w:hyperlink>
      <w:r w:rsidRPr="2C23E07F" w:rsidR="2C23E07F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RPr="007F6D4E" w:rsidR="007F6D4E" w:rsidP="007F6D4E" w:rsidRDefault="007F6D4E" w14:paraId="370FBEB5" wp14:textId="77777777">
      <w:pPr>
        <w:numPr>
          <w:ilvl w:val="0"/>
          <w:numId w:val="32"/>
        </w:numPr>
        <w:ind w:left="0" w:firstLine="0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</w:pPr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  <w:t> 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  <w:t>Poder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  <w:t xml:space="preserve"> Legal </w:t>
      </w:r>
    </w:p>
    <w:p xmlns:wp14="http://schemas.microsoft.com/office/word/2010/wordml" w:rsidRPr="007F6D4E" w:rsidR="007F6D4E" w:rsidP="007F6D4E" w:rsidRDefault="007F6D4E" w14:paraId="4F54DFC5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Legales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NYC – </w:t>
      </w:r>
      <w:proofErr w:type="spellStart"/>
      <w:r w:rsidRPr="007F6D4E">
        <w:rPr>
          <w:rFonts w:ascii="Times New Roman" w:hAnsi="Times New Roman" w:eastAsia="Times New Roman" w:cs="Times New Roman"/>
        </w:rPr>
        <w:t>Instrucciones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anticipadas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: </w:t>
      </w:r>
      <w:proofErr w:type="spellStart"/>
      <w:r w:rsidRPr="007F6D4E">
        <w:rPr>
          <w:rFonts w:ascii="Times New Roman" w:hAnsi="Times New Roman" w:eastAsia="Times New Roman" w:cs="Times New Roman"/>
        </w:rPr>
        <w:t>Guía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redactar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testamentos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testamentos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vitales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apoderados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atención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médica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poderes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legales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</w:rPr>
        <w:t>tutelas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reserva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8FE97DD" wp14:textId="77777777">
      <w:pPr>
        <w:ind w:left="108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6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https://www.legalservicesnyc.org/wp-content/uploads/2024/10/advanced-directives-guide-english.pdf</w:t>
        </w:r>
      </w:hyperlink>
      <w:r w:rsidRPr="007F6D4E">
        <w:rPr>
          <w:rFonts w:ascii="Times New Roman" w:hAnsi="Times New Roman" w:eastAsia="Times New Roman" w:cs="Times New Roman"/>
        </w:rPr>
        <w:t>  </w:t>
      </w:r>
    </w:p>
    <w:p xmlns:wp14="http://schemas.microsoft.com/office/word/2010/wordml" w:rsidRPr="007F6D4E" w:rsidR="007F6D4E" w:rsidP="007F6D4E" w:rsidRDefault="007F6D4E" w14:paraId="6390DC4B" wp14:textId="77777777">
      <w:pPr>
        <w:numPr>
          <w:ilvl w:val="0"/>
          <w:numId w:val="33"/>
        </w:numPr>
        <w:ind w:left="0" w:firstLine="0"/>
        <w:textAlignment w:val="baseline"/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</w:pPr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  <w:t> 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>Referidos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>ayuda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 xml:space="preserve"> legal con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>problemas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>inmigración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u w:val="single"/>
        </w:rPr>
        <w:t> </w:t>
      </w:r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</w:rPr>
        <w:t> </w:t>
      </w:r>
    </w:p>
    <w:p xmlns:wp14="http://schemas.microsoft.com/office/word/2010/wordml" w:rsidRPr="007F6D4E" w:rsidR="007F6D4E" w:rsidP="007F6D4E" w:rsidRDefault="007F6D4E" w14:paraId="44557375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 xml:space="preserve">Punto de </w:t>
      </w:r>
      <w:proofErr w:type="spellStart"/>
      <w:r w:rsidRPr="007F6D4E">
        <w:rPr>
          <w:rFonts w:ascii="Times New Roman" w:hAnsi="Times New Roman" w:eastAsia="Times New Roman" w:cs="Times New Roman"/>
        </w:rPr>
        <w:t>partida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útil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: </w:t>
      </w:r>
      <w:hyperlink w:tgtFrame="_blank" w:history="1" r:id="rId7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https://www.immigrationlawhelp.org</w:t>
        </w:r>
      </w:hyperlink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D5EB703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u w:val="single"/>
        </w:rPr>
        <w:t>Preparación</w:t>
      </w:r>
      <w:proofErr w:type="spellEnd"/>
      <w:r w:rsidRPr="007F6D4E">
        <w:rPr>
          <w:rFonts w:ascii="Times New Roman" w:hAnsi="Times New Roman" w:eastAsia="Times New Roman" w:cs="Times New Roman"/>
          <w:u w:val="single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u w:val="single"/>
        </w:rPr>
        <w:t>respuesta</w:t>
      </w:r>
      <w:proofErr w:type="spellEnd"/>
      <w:r w:rsidRPr="007F6D4E">
        <w:rPr>
          <w:rFonts w:ascii="Times New Roman" w:hAnsi="Times New Roman" w:eastAsia="Times New Roman" w:cs="Times New Roman"/>
          <w:u w:val="single"/>
        </w:rPr>
        <w:t xml:space="preserve"> ante las </w:t>
      </w:r>
      <w:proofErr w:type="spellStart"/>
      <w:r w:rsidRPr="007F6D4E">
        <w:rPr>
          <w:rFonts w:ascii="Times New Roman" w:hAnsi="Times New Roman" w:eastAsia="Times New Roman" w:cs="Times New Roman"/>
          <w:u w:val="single"/>
        </w:rPr>
        <w:t>medidas</w:t>
      </w:r>
      <w:proofErr w:type="spellEnd"/>
      <w:r w:rsidRPr="007F6D4E">
        <w:rPr>
          <w:rFonts w:ascii="Times New Roman" w:hAnsi="Times New Roman" w:eastAsia="Times New Roman" w:cs="Times New Roman"/>
          <w:u w:val="single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u w:val="single"/>
        </w:rPr>
        <w:t>migratorias</w:t>
      </w:r>
      <w:proofErr w:type="spellEnd"/>
      <w:r w:rsidRPr="007F6D4E">
        <w:rPr>
          <w:rFonts w:ascii="Times New Roman" w:hAnsi="Times New Roman" w:eastAsia="Times New Roman" w:cs="Times New Roman"/>
          <w:u w:val="single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u w:val="single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u w:val="single"/>
        </w:rPr>
        <w:t xml:space="preserve"> 2025: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D17554C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sz w:val="12"/>
          <w:szCs w:val="12"/>
        </w:rPr>
        <w:t> </w:t>
      </w:r>
      <w:r w:rsidRPr="007F6D4E">
        <w:rPr>
          <w:rFonts w:ascii="Times New Roman" w:hAnsi="Times New Roman" w:eastAsia="Times New Roman" w:cs="Times New Roman"/>
          <w:sz w:val="12"/>
          <w:szCs w:val="12"/>
        </w:rPr>
        <w:t> </w:t>
      </w:r>
    </w:p>
    <w:p xmlns:wp14="http://schemas.microsoft.com/office/word/2010/wordml" w:rsidRPr="007F6D4E" w:rsidR="007F6D4E" w:rsidP="007F6D4E" w:rsidRDefault="007F6D4E" w14:paraId="5F7BB6B3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LSNYC – ¿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Qué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hago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si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ICE se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presenta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mi casa? </w:t>
      </w:r>
      <w:hyperlink w:tgtFrame="_blank" w:history="1" r:id="rId8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https://www.legalservicesnyc.org/resources/what-do-i-do-if-ice-shows-up-at-my-home/</w:t>
        </w:r>
      </w:hyperlink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r w:rsidRPr="007F6D4E">
        <w:rPr>
          <w:rFonts w:ascii="Times New Roman" w:hAnsi="Times New Roman" w:eastAsia="Times New Roman" w:cs="Times New Roman"/>
        </w:rPr>
        <w:t>(</w:t>
      </w:r>
      <w:proofErr w:type="spellStart"/>
      <w:r w:rsidRPr="007F6D4E">
        <w:rPr>
          <w:rFonts w:ascii="Times New Roman" w:hAnsi="Times New Roman" w:eastAsia="Times New Roman" w:cs="Times New Roman"/>
        </w:rPr>
        <w:t>Versiones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traducidas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disponibles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</w:rPr>
        <w:t>través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del </w:t>
      </w:r>
      <w:proofErr w:type="spellStart"/>
      <w:r w:rsidRPr="007F6D4E">
        <w:rPr>
          <w:rFonts w:ascii="Times New Roman" w:hAnsi="Times New Roman" w:eastAsia="Times New Roman" w:cs="Times New Roman"/>
        </w:rPr>
        <w:t>menú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</w:rPr>
        <w:t>parte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arriba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 la </w:t>
      </w:r>
      <w:proofErr w:type="spellStart"/>
      <w:r w:rsidRPr="007F6D4E">
        <w:rPr>
          <w:rFonts w:ascii="Times New Roman" w:hAnsi="Times New Roman" w:eastAsia="Times New Roman" w:cs="Times New Roman"/>
        </w:rPr>
        <w:t>derecha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la </w:t>
      </w:r>
      <w:proofErr w:type="spellStart"/>
      <w:r w:rsidRPr="007F6D4E">
        <w:rPr>
          <w:rFonts w:ascii="Times New Roman" w:hAnsi="Times New Roman" w:eastAsia="Times New Roman" w:cs="Times New Roman"/>
        </w:rPr>
        <w:t>página</w:t>
      </w:r>
      <w:proofErr w:type="spellEnd"/>
      <w:r w:rsidRPr="007F6D4E">
        <w:rPr>
          <w:rFonts w:ascii="Times New Roman" w:hAnsi="Times New Roman" w:eastAsia="Times New Roman" w:cs="Times New Roman"/>
        </w:rPr>
        <w:t>.) </w:t>
      </w:r>
    </w:p>
    <w:p xmlns:wp14="http://schemas.microsoft.com/office/word/2010/wordml" w:rsidRPr="007F6D4E" w:rsidR="007F6D4E" w:rsidP="007F6D4E" w:rsidRDefault="007F6D4E" w14:paraId="63D9C952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D32310F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Conozca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sus derechos: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Materiales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del Proyecto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Defensa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Inmigrante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lidiar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con ICE:</w:t>
      </w:r>
      <w:hyperlink w:tgtFrame="_blank" w:history="1" r:id="rId9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https://www.immigrantdefenseproject.org/know-your-rights-with-ice/</w:t>
        </w:r>
      </w:hyperlink>
      <w:r w:rsidRPr="007F6D4E">
        <w:rPr>
          <w:rFonts w:ascii="Times New Roman" w:hAnsi="Times New Roman" w:eastAsia="Times New Roman" w:cs="Times New Roman"/>
        </w:rPr>
        <w:t>  </w:t>
      </w:r>
    </w:p>
    <w:p xmlns:wp14="http://schemas.microsoft.com/office/word/2010/wordml" w:rsidRPr="007F6D4E" w:rsidR="007F6D4E" w:rsidP="007F6D4E" w:rsidRDefault="007F6D4E" w14:paraId="2A5EB338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 xml:space="preserve">Este sitio </w:t>
      </w:r>
      <w:proofErr w:type="spellStart"/>
      <w:r w:rsidRPr="007F6D4E">
        <w:rPr>
          <w:rFonts w:ascii="Times New Roman" w:hAnsi="Times New Roman" w:eastAsia="Times New Roman" w:cs="Times New Roman"/>
        </w:rPr>
        <w:t>contiene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numerosos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folletos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sobre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sus derechos al </w:t>
      </w:r>
      <w:proofErr w:type="spellStart"/>
      <w:r w:rsidRPr="007F6D4E">
        <w:rPr>
          <w:rFonts w:ascii="Times New Roman" w:hAnsi="Times New Roman" w:eastAsia="Times New Roman" w:cs="Times New Roman"/>
        </w:rPr>
        <w:t>interactuar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con el ICE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diferentes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entornos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</w:rPr>
        <w:t>cómo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prepararse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el </w:t>
      </w:r>
      <w:proofErr w:type="spellStart"/>
      <w:r w:rsidRPr="007F6D4E">
        <w:rPr>
          <w:rFonts w:ascii="Times New Roman" w:hAnsi="Times New Roman" w:eastAsia="Times New Roman" w:cs="Times New Roman"/>
        </w:rPr>
        <w:t>contacto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con el ICE. Los </w:t>
      </w:r>
      <w:proofErr w:type="spellStart"/>
      <w:r w:rsidRPr="007F6D4E">
        <w:rPr>
          <w:rFonts w:ascii="Times New Roman" w:hAnsi="Times New Roman" w:eastAsia="Times New Roman" w:cs="Times New Roman"/>
        </w:rPr>
        <w:t>folletos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están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disponibles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16 </w:t>
      </w:r>
      <w:proofErr w:type="spellStart"/>
      <w:r w:rsidRPr="007F6D4E">
        <w:rPr>
          <w:rFonts w:ascii="Times New Roman" w:hAnsi="Times New Roman" w:eastAsia="Times New Roman" w:cs="Times New Roman"/>
        </w:rPr>
        <w:t>idiomas</w:t>
      </w:r>
      <w:proofErr w:type="spellEnd"/>
      <w:r w:rsidRPr="007F6D4E">
        <w:rPr>
          <w:rFonts w:ascii="Times New Roman" w:hAnsi="Times New Roman" w:eastAsia="Times New Roman" w:cs="Times New Roman"/>
        </w:rPr>
        <w:t>. </w:t>
      </w:r>
    </w:p>
    <w:p xmlns:wp14="http://schemas.microsoft.com/office/word/2010/wordml" w:rsidRPr="007F6D4E" w:rsidR="007F6D4E" w:rsidP="007F6D4E" w:rsidRDefault="007F6D4E" w14:paraId="68FA2DFE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623BF92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Conozca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sus derechos: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Conozca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su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lucha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–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Materiales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los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registros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ICE:</w:t>
      </w:r>
      <w:hyperlink w:tgtFrame="_blank" w:history="1" r:id="rId10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https://drive.google.com/drive/folders/1r6YEN89QvTJ7MvvfllRpS5IdoA7cAFVb</w:t>
        </w:r>
      </w:hyperlink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746B9C3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 xml:space="preserve">Available in </w:t>
      </w:r>
      <w:r w:rsidRPr="007F6D4E">
        <w:rPr>
          <w:rFonts w:ascii="Times New Roman" w:hAnsi="Times New Roman" w:eastAsia="Times New Roman" w:cs="Times New Roman"/>
        </w:rPr>
        <w:t>English, Arabic, Chinese, French, Hindi, Portuguese, Spanish, and Wolof. </w:t>
      </w:r>
    </w:p>
    <w:p xmlns:wp14="http://schemas.microsoft.com/office/word/2010/wordml" w:rsidRPr="007F6D4E" w:rsidR="007F6D4E" w:rsidP="007F6D4E" w:rsidRDefault="007F6D4E" w14:paraId="1EC148DA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E7BEAA2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3E4A9CD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6E1D606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Oficina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Asuntos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Inmigración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del Alcalde de la Ciudad de Nueva York: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C262CE6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11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https://www.nyc.gov/site/immigrants/legal-resources/know-your-rights-federal-immigration-enforcement-ice.page</w:t>
        </w:r>
      </w:hyperlink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687DE03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Folletos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conocer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sus derechos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inglés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árabe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bengalí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chino, </w:t>
      </w:r>
      <w:proofErr w:type="spellStart"/>
      <w:r w:rsidRPr="007F6D4E">
        <w:rPr>
          <w:rFonts w:ascii="Times New Roman" w:hAnsi="Times New Roman" w:eastAsia="Times New Roman" w:cs="Times New Roman"/>
        </w:rPr>
        <w:t>francés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criollo </w:t>
      </w:r>
      <w:proofErr w:type="spellStart"/>
      <w:r w:rsidRPr="007F6D4E">
        <w:rPr>
          <w:rFonts w:ascii="Times New Roman" w:hAnsi="Times New Roman" w:eastAsia="Times New Roman" w:cs="Times New Roman"/>
        </w:rPr>
        <w:t>haitiano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coreano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polaco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ruso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</w:rPr>
        <w:t>español</w:t>
      </w:r>
      <w:proofErr w:type="spellEnd"/>
      <w:r w:rsidRPr="007F6D4E">
        <w:rPr>
          <w:rFonts w:ascii="Times New Roman" w:hAnsi="Times New Roman" w:eastAsia="Times New Roman" w:cs="Times New Roman"/>
        </w:rPr>
        <w:t>. </w:t>
      </w:r>
    </w:p>
    <w:p xmlns:wp14="http://schemas.microsoft.com/office/word/2010/wordml" w:rsidRPr="007F6D4E" w:rsidR="007F6D4E" w:rsidP="007F6D4E" w:rsidRDefault="007F6D4E" w14:paraId="15697AC1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4B1D83E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Tenemos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Videos Para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Conozer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Sus Derechos: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8B6DD67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12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https://www.wehaverights.us/</w:t>
        </w:r>
      </w:hyperlink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A7FC8D3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Vídeos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sobre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cómo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prepararse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el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contacto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con ICE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diversos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entornos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0E8012D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D6B5A11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Guía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planificación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padres (LAS/LSNYC/UJC):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8606614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13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https://legalaidnyc.org/get-help/immigration-deportation/what-you-need-to-know-about-advance-planning-for-non-citizen-parents/</w:t>
        </w:r>
      </w:hyperlink>
      <w:r w:rsidRPr="007F6D4E">
        <w:rPr>
          <w:rFonts w:ascii="Times New Roman" w:hAnsi="Times New Roman" w:eastAsia="Times New Roman" w:cs="Times New Roman"/>
        </w:rPr>
        <w:t>  </w:t>
      </w:r>
    </w:p>
    <w:p xmlns:wp14="http://schemas.microsoft.com/office/word/2010/wordml" w:rsidRPr="007F6D4E" w:rsidR="007F6D4E" w:rsidP="007F6D4E" w:rsidRDefault="007F6D4E" w14:paraId="2ED4DE04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Recurso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ayudar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</w:rPr>
        <w:t>familias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inmigrantes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</w:rPr>
        <w:t>planificar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caso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que un padre/</w:t>
      </w:r>
      <w:proofErr w:type="spellStart"/>
      <w:r w:rsidRPr="007F6D4E">
        <w:rPr>
          <w:rFonts w:ascii="Times New Roman" w:hAnsi="Times New Roman" w:eastAsia="Times New Roman" w:cs="Times New Roman"/>
        </w:rPr>
        <w:t>madre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sea </w:t>
      </w:r>
      <w:proofErr w:type="spellStart"/>
      <w:r w:rsidRPr="007F6D4E">
        <w:rPr>
          <w:rFonts w:ascii="Times New Roman" w:hAnsi="Times New Roman" w:eastAsia="Times New Roman" w:cs="Times New Roman"/>
        </w:rPr>
        <w:t>detenido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por ICE. </w:t>
      </w:r>
    </w:p>
    <w:p xmlns:wp14="http://schemas.microsoft.com/office/word/2010/wordml" w:rsidRPr="007F6D4E" w:rsidR="007F6D4E" w:rsidP="007F6D4E" w:rsidRDefault="007F6D4E" w14:paraId="75F12409" wp14:textId="77777777">
      <w:pPr>
        <w:textAlignment w:val="baseline"/>
        <w:rPr>
          <w:rFonts w:ascii="Segoe UI" w:hAnsi="Segoe UI" w:eastAsia="Times New Roman" w:cs="Segoe UI"/>
          <w:color w:val="595959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Página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LawHelp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sobre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preparación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arresto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/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deportación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migratoria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: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hyperlink w:tgtFrame="_blank" w:history="1" r:id="rId14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https://www.lawhelpny.org/resource/emergency-plan-for-deportation</w:t>
        </w:r>
      </w:hyperlink>
      <w:r w:rsidRPr="007F6D4E">
        <w:rPr>
          <w:rFonts w:ascii="Times New Roman" w:hAnsi="Times New Roman" w:eastAsia="Times New Roman" w:cs="Times New Roman"/>
          <w:color w:val="595959"/>
        </w:rPr>
        <w:t>   </w:t>
      </w:r>
    </w:p>
    <w:p xmlns:wp14="http://schemas.microsoft.com/office/word/2010/wordml" w:rsidRPr="007F6D4E" w:rsidR="007F6D4E" w:rsidP="007F6D4E" w:rsidRDefault="007F6D4E" w14:paraId="338CE278" wp14:textId="77777777">
      <w:pPr>
        <w:textAlignment w:val="baseline"/>
        <w:rPr>
          <w:rFonts w:ascii="Segoe UI" w:hAnsi="Segoe UI" w:eastAsia="Times New Roman" w:cs="Segoe UI"/>
          <w:color w:val="595959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sobre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cómo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prepararse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si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tú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o un familiar </w:t>
      </w:r>
      <w:proofErr w:type="spellStart"/>
      <w:r w:rsidRPr="007F6D4E">
        <w:rPr>
          <w:rFonts w:ascii="Times New Roman" w:hAnsi="Times New Roman" w:eastAsia="Times New Roman" w:cs="Times New Roman"/>
        </w:rPr>
        <w:t>temen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ser </w:t>
      </w:r>
      <w:proofErr w:type="spellStart"/>
      <w:r w:rsidRPr="007F6D4E">
        <w:rPr>
          <w:rFonts w:ascii="Times New Roman" w:hAnsi="Times New Roman" w:eastAsia="Times New Roman" w:cs="Times New Roman"/>
        </w:rPr>
        <w:t>deportados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</w:rPr>
        <w:t>incluyendo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planes para el </w:t>
      </w:r>
      <w:proofErr w:type="spellStart"/>
      <w:r w:rsidRPr="007F6D4E">
        <w:rPr>
          <w:rFonts w:ascii="Times New Roman" w:hAnsi="Times New Roman" w:eastAsia="Times New Roman" w:cs="Times New Roman"/>
        </w:rPr>
        <w:t>cuidado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hijos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. Haz </w:t>
      </w:r>
      <w:proofErr w:type="spellStart"/>
      <w:r w:rsidRPr="007F6D4E">
        <w:rPr>
          <w:rFonts w:ascii="Times New Roman" w:hAnsi="Times New Roman" w:eastAsia="Times New Roman" w:cs="Times New Roman"/>
        </w:rPr>
        <w:t>clic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enlace "</w:t>
      </w:r>
      <w:proofErr w:type="spellStart"/>
      <w:r w:rsidRPr="007F6D4E">
        <w:rPr>
          <w:rFonts w:ascii="Times New Roman" w:hAnsi="Times New Roman" w:eastAsia="Times New Roman" w:cs="Times New Roman"/>
        </w:rPr>
        <w:t>Español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" </w:t>
      </w:r>
      <w:proofErr w:type="spellStart"/>
      <w:r w:rsidRPr="007F6D4E">
        <w:rPr>
          <w:rFonts w:ascii="Times New Roman" w:hAnsi="Times New Roman" w:eastAsia="Times New Roman" w:cs="Times New Roman"/>
        </w:rPr>
        <w:t>arriba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</w:rPr>
        <w:t>traducir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el sitio. </w:t>
      </w:r>
    </w:p>
    <w:p xmlns:wp14="http://schemas.microsoft.com/office/word/2010/wordml" w:rsidRPr="007F6D4E" w:rsidR="007F6D4E" w:rsidP="007F6D4E" w:rsidRDefault="007F6D4E" w14:paraId="4F6584BE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E4CF9EB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Recursos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del National Immigration Law Center:</w:t>
      </w:r>
      <w:r w:rsidRPr="007F6D4E">
        <w:rPr>
          <w:rFonts w:ascii="Times New Roman" w:hAnsi="Times New Roman" w:eastAsia="Times New Roman" w:cs="Times New Roman"/>
        </w:rPr>
        <w:t xml:space="preserve"> </w:t>
      </w:r>
      <w:hyperlink w:tgtFrame="_blank" w:history="1" r:id="rId15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https://www.nilc.org/resources/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>  </w:t>
      </w:r>
    </w:p>
    <w:p xmlns:wp14="http://schemas.microsoft.com/office/word/2010/wordml" w:rsidRPr="007F6D4E" w:rsidR="007F6D4E" w:rsidP="007F6D4E" w:rsidRDefault="007F6D4E" w14:paraId="20E18715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Materiales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"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Conoce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Tus Derechos"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sobre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expansión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deportación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acelerada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831E26D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NILC</w:t>
      </w:r>
      <w:r w:rsidRPr="007F6D4E">
        <w:rPr>
          <w:rFonts w:ascii="Times New Roman" w:hAnsi="Times New Roman" w:eastAsia="Times New Roman" w:cs="Times New Roman"/>
        </w:rPr>
        <w:t xml:space="preserve">: </w:t>
      </w:r>
      <w:hyperlink w:tgtFrame="_blank" w:history="1" r:id="rId16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https://www.nilc.org/resources/know-your-rights-expedited-removal-expansion/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 xml:space="preserve"> </w:t>
      </w:r>
      <w:r w:rsidRPr="007F6D4E">
        <w:rPr>
          <w:rFonts w:ascii="Times New Roman" w:hAnsi="Times New Roman" w:eastAsia="Times New Roman" w:cs="Times New Roman"/>
          <w:color w:val="404040"/>
        </w:rPr>
        <w:t> (</w:t>
      </w:r>
      <w:proofErr w:type="spellStart"/>
      <w:r w:rsidRPr="007F6D4E">
        <w:rPr>
          <w:rFonts w:ascii="Times New Roman" w:hAnsi="Times New Roman" w:eastAsia="Times New Roman" w:cs="Times New Roman"/>
        </w:rPr>
        <w:t>versión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español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: </w:t>
      </w:r>
      <w:hyperlink w:tgtFrame="_blank" w:history="1" r:id="rId17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https://www.nilc.org/resources/conozca-sus-derechos-ampliacion-de-la-deportacion-acelerada/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 xml:space="preserve"> </w:t>
      </w:r>
      <w:r w:rsidRPr="007F6D4E">
        <w:rPr>
          <w:rFonts w:ascii="Times New Roman" w:hAnsi="Times New Roman" w:eastAsia="Times New Roman" w:cs="Times New Roman"/>
          <w:color w:val="404040"/>
        </w:rPr>
        <w:t>) </w:t>
      </w:r>
    </w:p>
    <w:p xmlns:wp14="http://schemas.microsoft.com/office/word/2010/wordml" w:rsidRPr="007F6D4E" w:rsidR="007F6D4E" w:rsidP="007F6D4E" w:rsidRDefault="007F6D4E" w14:paraId="58E2FC4F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AALDEF:</w:t>
      </w:r>
      <w:r w:rsidRPr="007F6D4E">
        <w:rPr>
          <w:rFonts w:ascii="Times New Roman" w:hAnsi="Times New Roman" w:eastAsia="Times New Roman" w:cs="Times New Roman"/>
        </w:rPr>
        <w:t xml:space="preserve"> </w:t>
      </w:r>
      <w:hyperlink w:tgtFrame="_blank" w:history="1" r:id="rId18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https://www.aaldef.org/resources/immigrant-rights-toolkit/know-your-rights-expedited-removal/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>  </w:t>
      </w:r>
    </w:p>
    <w:p xmlns:wp14="http://schemas.microsoft.com/office/word/2010/wordml" w:rsidRPr="007F6D4E" w:rsidR="007F6D4E" w:rsidP="007F6D4E" w:rsidRDefault="007F6D4E" w14:paraId="09AF38FC" wp14:textId="77777777">
      <w:pPr>
        <w:shd w:val="clear" w:color="auto" w:fill="FFFFFF"/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F94CD66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 xml:space="preserve">Envision Freedom Fund –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fianzas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migratorias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:</w:t>
      </w:r>
      <w:r w:rsidRPr="007F6D4E">
        <w:rPr>
          <w:rFonts w:ascii="Times New Roman" w:hAnsi="Times New Roman" w:eastAsia="Times New Roman" w:cs="Times New Roman"/>
        </w:rPr>
        <w:t xml:space="preserve"> </w:t>
      </w:r>
      <w:hyperlink w:tgtFrame="_blank" w:history="1" r:id="rId19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https://envisionfreedom.org/get-support/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>  </w:t>
      </w:r>
    </w:p>
    <w:p xmlns:wp14="http://schemas.microsoft.com/office/word/2010/wordml" w:rsidRPr="007F6D4E" w:rsidR="007F6D4E" w:rsidP="007F6D4E" w:rsidRDefault="007F6D4E" w14:paraId="56BCE4F6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+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formulario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solicitud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ayuda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pagar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fianza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5AA318D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E657DE9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u w:val="single"/>
        </w:rPr>
        <w:t>Referidos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u w:val="single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u w:val="single"/>
        </w:rPr>
        <w:t>Generales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u w:val="single"/>
        </w:rPr>
        <w:t xml:space="preserve"> de Derechos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u w:val="single"/>
        </w:rPr>
        <w:t>Migratorio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CCE4A35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Ciudad de Nueva York: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D0403C0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b/>
          <w:bCs/>
        </w:rPr>
        <w:t>Legal Aid Society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(888) 663-6880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Lunes-Viernes, 10am-3pm </w:t>
      </w:r>
    </w:p>
    <w:p xmlns:wp14="http://schemas.microsoft.com/office/word/2010/wordml" w:rsidRPr="007F6D4E" w:rsidR="007F6D4E" w:rsidP="007F6D4E" w:rsidRDefault="007F6D4E" w14:paraId="01512BE8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DA70637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BBA79DF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ayuda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New Americans Hotline (NYS)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1-800-566-7636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Lunes-Viernes 9am-8pm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directa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Los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Nuevos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Americanos es una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gratuita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multilingüe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.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ofrece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vivo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más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200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idiomas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.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Cualquiera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puede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llamar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referencias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independientemente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su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ciudadanía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o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estado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documentación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. Las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llamadas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son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confidenciales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anónimas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CB776B8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ActionNYC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 xml:space="preserve">800-354-0365; o marque 311 y </w:t>
      </w:r>
      <w:proofErr w:type="spellStart"/>
      <w:r w:rsidRPr="007F6D4E">
        <w:rPr>
          <w:rFonts w:ascii="Times New Roman" w:hAnsi="Times New Roman" w:eastAsia="Times New Roman" w:cs="Times New Roman"/>
        </w:rPr>
        <w:t>diga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"</w:t>
      </w:r>
      <w:proofErr w:type="spellStart"/>
      <w:r w:rsidRPr="007F6D4E">
        <w:rPr>
          <w:rFonts w:ascii="Times New Roman" w:hAnsi="Times New Roman" w:eastAsia="Times New Roman" w:cs="Times New Roman"/>
        </w:rPr>
        <w:t>ActionNYC</w:t>
      </w:r>
      <w:proofErr w:type="spellEnd"/>
      <w:r w:rsidRPr="007F6D4E">
        <w:rPr>
          <w:rFonts w:ascii="Times New Roman" w:hAnsi="Times New Roman" w:eastAsia="Times New Roman" w:cs="Times New Roman"/>
        </w:rPr>
        <w:t>"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Lunes-Viernes, 9am-6pm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Recurso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la Ciudad de Nueva York: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evaluación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legal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gratuita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referencias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financiados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por la ciudad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legal. Una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variedad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problemas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migratorios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incluyendo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: solicitudes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renovaciones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ciudadanía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solicitudes de residencia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permanente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peticiones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familiares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, TPS, DACA, etc.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487F11B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CUNY Citizenship Now!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 xml:space="preserve">Llama al (646) 664-9400 o </w:t>
      </w:r>
      <w:proofErr w:type="spellStart"/>
      <w:r w:rsidRPr="007F6D4E">
        <w:rPr>
          <w:rFonts w:ascii="Times New Roman" w:hAnsi="Times New Roman" w:eastAsia="Times New Roman" w:cs="Times New Roman"/>
        </w:rPr>
        <w:t>envia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un </w:t>
      </w:r>
      <w:proofErr w:type="spellStart"/>
      <w:r w:rsidRPr="007F6D4E">
        <w:rPr>
          <w:rFonts w:ascii="Times New Roman" w:hAnsi="Times New Roman" w:eastAsia="Times New Roman" w:cs="Times New Roman"/>
        </w:rPr>
        <w:t>texto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al (929) 334-3784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Lunes-Viernes, 9am-6pm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con </w:t>
      </w:r>
      <w:proofErr w:type="spellStart"/>
      <w:r w:rsidRPr="007F6D4E">
        <w:rPr>
          <w:rFonts w:ascii="Times New Roman" w:hAnsi="Times New Roman" w:eastAsia="Times New Roman" w:cs="Times New Roman"/>
        </w:rPr>
        <w:t>naturalización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, </w:t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solicitudes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renovaciones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Tarjeta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Verde (GC),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peticiones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familiares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TPS, DACA,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ajuste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estatus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solicitudes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exención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tarifas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3669DEF" wp14:textId="77777777">
      <w:pPr>
        <w:shd w:val="clear" w:color="auto" w:fill="FFFFFF"/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i/>
          <w:iCs/>
        </w:rPr>
        <w:t>Catholic Charities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7FF9918" wp14:textId="77777777">
      <w:pPr>
        <w:numPr>
          <w:ilvl w:val="0"/>
          <w:numId w:val="34"/>
        </w:numPr>
        <w:shd w:val="clear" w:color="auto" w:fill="FFFFFF"/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b/>
          <w:bCs/>
        </w:rPr>
        <w:t xml:space="preserve">Catholic Charities Community Services -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Legales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Inmigración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:</w:t>
      </w:r>
      <w:r w:rsidRPr="007F6D4E">
        <w:rPr>
          <w:rFonts w:ascii="Times New Roman" w:hAnsi="Times New Roman" w:eastAsia="Times New Roman" w:cs="Times New Roman"/>
        </w:rPr>
        <w:t>  </w:t>
      </w:r>
    </w:p>
    <w:p xmlns:wp14="http://schemas.microsoft.com/office/word/2010/wordml" w:rsidRPr="007F6D4E" w:rsidR="007F6D4E" w:rsidP="007F6D4E" w:rsidRDefault="007F6D4E" w14:paraId="3ED8D317" wp14:textId="77777777">
      <w:pPr>
        <w:shd w:val="clear" w:color="auto" w:fill="FFFFFF"/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Direccion</w:t>
      </w:r>
      <w:proofErr w:type="spellEnd"/>
      <w:r w:rsidRPr="007F6D4E">
        <w:rPr>
          <w:rFonts w:ascii="Times New Roman" w:hAnsi="Times New Roman" w:eastAsia="Times New Roman" w:cs="Times New Roman"/>
        </w:rPr>
        <w:t>: 80 Maiden Lane, 13th Floor, New York, NY 10038   </w:t>
      </w:r>
    </w:p>
    <w:p xmlns:wp14="http://schemas.microsoft.com/office/word/2010/wordml" w:rsidRPr="007F6D4E" w:rsidR="007F6D4E" w:rsidP="007F6D4E" w:rsidRDefault="007F6D4E" w14:paraId="59598950" wp14:textId="77777777">
      <w:pPr>
        <w:shd w:val="clear" w:color="auto" w:fill="FFFFFF"/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Telefono</w:t>
      </w:r>
      <w:proofErr w:type="spellEnd"/>
      <w:r w:rsidRPr="007F6D4E">
        <w:rPr>
          <w:rFonts w:ascii="Times New Roman" w:hAnsi="Times New Roman" w:eastAsia="Times New Roman" w:cs="Times New Roman"/>
        </w:rPr>
        <w:t>: - (212) 419-3700  </w:t>
      </w:r>
    </w:p>
    <w:p xmlns:wp14="http://schemas.microsoft.com/office/word/2010/wordml" w:rsidRPr="007F6D4E" w:rsidR="007F6D4E" w:rsidP="007F6D4E" w:rsidRDefault="007F6D4E" w14:paraId="3F241D20" wp14:textId="77777777">
      <w:pPr>
        <w:shd w:val="clear" w:color="auto" w:fill="FFFFFF"/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Consultas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con una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amplia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gama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problemas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legales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relacionados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con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inmigración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7412D4D" wp14:textId="77777777">
      <w:pPr>
        <w:numPr>
          <w:ilvl w:val="0"/>
          <w:numId w:val="35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b/>
          <w:bCs/>
        </w:rPr>
        <w:t>Catholic Charities Community Services – Refugee Resettlement Services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C298FD2" wp14:textId="77777777">
      <w:pPr>
        <w:shd w:val="clear" w:color="auto" w:fill="FFFFFF"/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Direccion</w:t>
      </w:r>
      <w:proofErr w:type="spellEnd"/>
      <w:r w:rsidRPr="007F6D4E">
        <w:rPr>
          <w:rFonts w:ascii="Times New Roman" w:hAnsi="Times New Roman" w:eastAsia="Times New Roman" w:cs="Times New Roman"/>
        </w:rPr>
        <w:t>: 80 Maiden Lane, 13th Floor, New York, NY 10038   </w:t>
      </w:r>
    </w:p>
    <w:p xmlns:wp14="http://schemas.microsoft.com/office/word/2010/wordml" w:rsidRPr="007F6D4E" w:rsidR="007F6D4E" w:rsidP="007F6D4E" w:rsidRDefault="007F6D4E" w14:paraId="40F8A9AA" wp14:textId="77777777">
      <w:pPr>
        <w:shd w:val="clear" w:color="auto" w:fill="FFFFFF"/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Telefono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: </w:t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>(212) 419-3764 (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también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se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puede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llamar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principal al (212) 419-3700)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B54418E" wp14:textId="77777777">
      <w:pPr>
        <w:shd w:val="clear" w:color="auto" w:fill="FFFFFF"/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sociales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asentamiento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refugiados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asilados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víctimas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trata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otros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inmigrantes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vulnerables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que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huyeron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sus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países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origen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escapar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violencia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persecución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6624170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42EB185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Mary of Nazareth Parish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(718) 625-2141 </w:t>
      </w:r>
    </w:p>
    <w:p xmlns:wp14="http://schemas.microsoft.com/office/word/2010/wordml" w:rsidRPr="007F6D4E" w:rsidR="007F6D4E" w:rsidP="007F6D4E" w:rsidRDefault="007F6D4E" w14:paraId="67AB2F8B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City Bar Justice Center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(212) 626-7383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</w:rPr>
        <w:t>Horario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: </w:t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Lunes-Jueves, 10am-12pm y 2-4pm; Viernes 9am-1pm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Solicitud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</w:rPr>
        <w:t>Formulario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aplicacion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color w:val="404040"/>
        </w:rPr>
        <w:t xml:space="preserve">: </w:t>
      </w:r>
      <w:hyperlink w:tgtFrame="_blank" w:history="1" r:id="rId20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https://www.citybarjusticecenter.org/legal-hotline/</w:t>
        </w:r>
      </w:hyperlink>
      <w:r w:rsidRPr="007F6D4E">
        <w:rPr>
          <w:rFonts w:ascii="Times New Roman" w:hAnsi="Times New Roman" w:eastAsia="Times New Roman" w:cs="Times New Roman"/>
          <w:color w:val="404040"/>
        </w:rPr>
        <w:t> </w:t>
      </w:r>
    </w:p>
    <w:p xmlns:wp14="http://schemas.microsoft.com/office/word/2010/wordml" w:rsidRPr="007F6D4E" w:rsidR="007F6D4E" w:rsidP="007F6D4E" w:rsidRDefault="007F6D4E" w14:paraId="69CADA37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Lutheran Social Services of NY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308 West 46th Street, New York, NY 10036 between 8th and 9th Avenues   </w:t>
      </w:r>
    </w:p>
    <w:p xmlns:wp14="http://schemas.microsoft.com/office/word/2010/wordml" w:rsidRPr="007F6D4E" w:rsidR="007F6D4E" w:rsidP="007F6D4E" w:rsidRDefault="007F6D4E" w14:paraId="0DB2887A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i/>
          <w:iCs/>
          <w:shd w:val="clear" w:color="auto" w:fill="FFFFFF"/>
        </w:rPr>
        <w:t>Teléfono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: (212) 265-1826 </w:t>
      </w:r>
      <w:proofErr w:type="spellStart"/>
      <w:r w:rsidRPr="007F6D4E">
        <w:rPr>
          <w:rFonts w:ascii="Times New Roman" w:hAnsi="Times New Roman" w:eastAsia="Times New Roman" w:cs="Times New Roman"/>
        </w:rPr>
        <w:t>extensión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310 </w:t>
      </w:r>
    </w:p>
    <w:p xmlns:wp14="http://schemas.microsoft.com/office/word/2010/wordml" w:rsidRPr="007F6D4E" w:rsidR="007F6D4E" w:rsidP="007F6D4E" w:rsidRDefault="007F6D4E" w14:paraId="1FED619D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Church World Service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(212) 870-2814 </w:t>
      </w:r>
    </w:p>
    <w:p xmlns:wp14="http://schemas.microsoft.com/office/word/2010/wordml" w:rsidRPr="007F6D4E" w:rsidR="007F6D4E" w:rsidP="007F6D4E" w:rsidRDefault="007F6D4E" w14:paraId="7DF970A5" wp14:textId="77777777">
      <w:pPr>
        <w:shd w:val="clear" w:color="auto" w:fill="FFFFFF"/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NYLAG (New York Legal Assistance Group)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5C3807D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general: (212) 613-5000 / Lunes, 9am – 5pm  </w:t>
      </w:r>
    </w:p>
    <w:p xmlns:wp14="http://schemas.microsoft.com/office/word/2010/wordml" w:rsidRPr="007F6D4E" w:rsidR="007F6D4E" w:rsidP="007F6D4E" w:rsidRDefault="007F6D4E" w14:paraId="683CFE49" wp14:textId="77777777">
      <w:pPr>
        <w:shd w:val="clear" w:color="auto" w:fill="FFFFFF"/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Correo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electronico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hyperlink w:tgtFrame="_blank" w:history="1" r:id="rId21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ipuintake@nylag.org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Pr="007F6D4E" w:rsidR="007F6D4E" w:rsidP="007F6D4E" w:rsidRDefault="007F6D4E" w14:paraId="1970CD28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Nacionales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Ucranianos</w:t>
      </w:r>
      <w:proofErr w:type="spellEnd"/>
      <w:r w:rsidRPr="007F6D4E">
        <w:rPr>
          <w:rFonts w:ascii="Times New Roman" w:hAnsi="Times New Roman" w:eastAsia="Times New Roman" w:cs="Times New Roman"/>
        </w:rPr>
        <w:t>: (212) 659-6187 </w:t>
      </w:r>
    </w:p>
    <w:p xmlns:wp14="http://schemas.microsoft.com/office/word/2010/wordml" w:rsidRPr="007F6D4E" w:rsidR="007F6D4E" w:rsidP="007F6D4E" w:rsidRDefault="007F6D4E" w14:paraId="351AD06A" wp14:textId="77777777">
      <w:pPr>
        <w:shd w:val="clear" w:color="auto" w:fill="FFFFFF"/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Correo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electronico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hyperlink w:tgtFrame="_blank" w:history="1" r:id="rId22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UkraineTPS@nylag.org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>  </w:t>
      </w:r>
    </w:p>
    <w:p xmlns:wp14="http://schemas.microsoft.com/office/word/2010/wordml" w:rsidRPr="007F6D4E" w:rsidR="007F6D4E" w:rsidP="007F6D4E" w:rsidRDefault="007F6D4E" w14:paraId="4B8484D5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color w:val="404040"/>
        </w:rPr>
        <w:t> </w:t>
      </w:r>
    </w:p>
    <w:p xmlns:wp14="http://schemas.microsoft.com/office/word/2010/wordml" w:rsidRPr="007F6D4E" w:rsidR="007F6D4E" w:rsidP="007F6D4E" w:rsidRDefault="007F6D4E" w14:paraId="6AF69B43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Cabrini Immigrant Services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(212) 791-4590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legales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incluyendo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peticiones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familiares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naturalización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DACA,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ajuste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estatus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etc.)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sociales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acceso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beneficios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públicos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despensa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alimentos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becas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, etc.).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5660C38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CALA (Central American Legal Assistance)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(718) 486-6800 (Lunes -Viernes10am-4pm) </w:t>
      </w:r>
    </w:p>
    <w:p xmlns:wp14="http://schemas.microsoft.com/office/word/2010/wordml" w:rsidRPr="007F6D4E" w:rsidR="007F6D4E" w:rsidP="007F6D4E" w:rsidRDefault="007F6D4E" w14:paraId="5307C4AC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MASA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(718) 360-6655 </w:t>
      </w:r>
    </w:p>
    <w:p xmlns:wp14="http://schemas.microsoft.com/office/word/2010/wordml" w:rsidRPr="007F6D4E" w:rsidR="007F6D4E" w:rsidP="007F6D4E" w:rsidRDefault="007F6D4E" w14:paraId="292E3F4F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Correo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electrónico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hyperlink w:tgtFrame="_blank" w:history="1" r:id="rId23"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immigration@masa.org</w:t>
        </w:r>
      </w:hyperlink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>  </w:t>
      </w:r>
      <w:r w:rsidRPr="007F6D4E">
        <w:rPr>
          <w:rFonts w:ascii="Times New Roman" w:hAnsi="Times New Roman" w:eastAsia="Times New Roman" w:cs="Times New Roman"/>
          <w:color w:val="111111"/>
        </w:rPr>
        <w:t> </w:t>
      </w:r>
    </w:p>
    <w:p xmlns:wp14="http://schemas.microsoft.com/office/word/2010/wordml" w:rsidRPr="007F6D4E" w:rsidR="007F6D4E" w:rsidP="007F6D4E" w:rsidRDefault="007F6D4E" w14:paraId="53828F86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24">
        <w:proofErr w:type="spellStart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Formulario</w:t>
        </w:r>
        <w:proofErr w:type="spellEnd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 xml:space="preserve"> </w:t>
        </w:r>
        <w:proofErr w:type="spellStart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en</w:t>
        </w:r>
        <w:proofErr w:type="spellEnd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 xml:space="preserve"> </w:t>
        </w:r>
        <w:proofErr w:type="spellStart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línea</w:t>
        </w:r>
        <w:proofErr w:type="spellEnd"/>
      </w:hyperlink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 xml:space="preserve"> </w:t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/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recursos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autoayuda</w:t>
      </w:r>
      <w:proofErr w:type="spellEnd"/>
      <w:r w:rsidRPr="007F6D4E">
        <w:rPr>
          <w:rFonts w:ascii="Times New Roman" w:hAnsi="Times New Roman" w:eastAsia="Times New Roman" w:cs="Times New Roman"/>
        </w:rPr>
        <w:t>  </w:t>
      </w:r>
    </w:p>
    <w:p xmlns:wp14="http://schemas.microsoft.com/office/word/2010/wordml" w:rsidRPr="007F6D4E" w:rsidR="007F6D4E" w:rsidP="007F6D4E" w:rsidRDefault="007F6D4E" w14:paraId="4F8F56C0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color w:val="404040"/>
        </w:rPr>
        <w:t> </w:t>
      </w:r>
    </w:p>
    <w:p xmlns:wp14="http://schemas.microsoft.com/office/word/2010/wordml" w:rsidRPr="007F6D4E" w:rsidR="007F6D4E" w:rsidP="007F6D4E" w:rsidRDefault="007F6D4E" w14:paraId="51F69073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Queens: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86128B1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b/>
          <w:bCs/>
        </w:rPr>
        <w:t>Catholic Migration Services (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casos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deportación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)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</w:rPr>
        <w:t>Oficina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Queens: (347) 472-3500 </w:t>
      </w:r>
    </w:p>
    <w:p xmlns:wp14="http://schemas.microsoft.com/office/word/2010/wordml" w:rsidRPr="007F6D4E" w:rsidR="007F6D4E" w:rsidP="007F6D4E" w:rsidRDefault="007F6D4E" w14:paraId="649CC1FA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E14636D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 xml:space="preserve">Para </w:t>
      </w:r>
      <w:proofErr w:type="spellStart"/>
      <w:r w:rsidRPr="007F6D4E">
        <w:rPr>
          <w:rFonts w:ascii="Times New Roman" w:hAnsi="Times New Roman" w:eastAsia="Times New Roman" w:cs="Times New Roman"/>
        </w:rPr>
        <w:t>más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referidos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ir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a → </w:t>
      </w:r>
      <w:hyperlink w:tgtFrame="_blank" w:history="1" r:id="rId25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http://lawhelp.org/NY</w:t>
        </w:r>
      </w:hyperlink>
      <w:r w:rsidRPr="007F6D4E">
        <w:rPr>
          <w:rFonts w:ascii="Times New Roman" w:hAnsi="Times New Roman" w:eastAsia="Times New Roman" w:cs="Times New Roman"/>
          <w:color w:val="404040"/>
        </w:rPr>
        <w:t xml:space="preserve">  </w:t>
      </w:r>
      <w:proofErr w:type="spellStart"/>
      <w:r w:rsidRPr="007F6D4E">
        <w:rPr>
          <w:rFonts w:ascii="Times New Roman" w:hAnsi="Times New Roman" w:eastAsia="Times New Roman" w:cs="Times New Roman"/>
        </w:rPr>
        <w:t>seleccione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"</w:t>
      </w:r>
      <w:proofErr w:type="spellStart"/>
      <w:r w:rsidRPr="007F6D4E">
        <w:rPr>
          <w:rFonts w:ascii="Times New Roman" w:hAnsi="Times New Roman" w:eastAsia="Times New Roman" w:cs="Times New Roman"/>
        </w:rPr>
        <w:t>Inmigración</w:t>
      </w:r>
      <w:proofErr w:type="spellEnd"/>
      <w:r w:rsidRPr="007F6D4E">
        <w:rPr>
          <w:rFonts w:ascii="Times New Roman" w:hAnsi="Times New Roman" w:eastAsia="Times New Roman" w:cs="Times New Roman"/>
        </w:rPr>
        <w:t>/</w:t>
      </w:r>
      <w:proofErr w:type="spellStart"/>
      <w:r w:rsidRPr="007F6D4E">
        <w:rPr>
          <w:rFonts w:ascii="Times New Roman" w:hAnsi="Times New Roman" w:eastAsia="Times New Roman" w:cs="Times New Roman"/>
        </w:rPr>
        <w:t>Inmigrantes</w:t>
      </w:r>
      <w:proofErr w:type="spellEnd"/>
      <w:r w:rsidRPr="007F6D4E">
        <w:rPr>
          <w:rFonts w:ascii="Times New Roman" w:hAnsi="Times New Roman" w:eastAsia="Times New Roman" w:cs="Times New Roman"/>
        </w:rPr>
        <w:t>" </w:t>
      </w:r>
    </w:p>
    <w:p xmlns:wp14="http://schemas.microsoft.com/office/word/2010/wordml" w:rsidRPr="007F6D4E" w:rsidR="007F6D4E" w:rsidP="007F6D4E" w:rsidRDefault="007F6D4E" w14:paraId="373E4516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u w:val="single"/>
        </w:rPr>
        <w:t>Ayuda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u w:val="single"/>
        </w:rPr>
        <w:t xml:space="preserve"> con solicitudes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u w:val="single"/>
        </w:rPr>
        <w:t>pasaporte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u w:val="single"/>
        </w:rPr>
        <w:t>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CFA1DB2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b/>
          <w:bCs/>
        </w:rPr>
        <w:t>Good Shepherds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Beneficios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Comunitarios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ayuda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con solicitudes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beneficios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públicos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0A62849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2588 Atlantic Avenue, Brooklyn, NY, EE. </w:t>
      </w:r>
      <w:proofErr w:type="spellStart"/>
      <w:proofErr w:type="gramStart"/>
      <w:r w:rsidRPr="007F6D4E">
        <w:rPr>
          <w:rFonts w:ascii="Times New Roman" w:hAnsi="Times New Roman" w:eastAsia="Times New Roman" w:cs="Times New Roman"/>
          <w:shd w:val="clear" w:color="auto" w:fill="FFFFFF"/>
        </w:rPr>
        <w:t>UU.Segundo</w:t>
      </w:r>
      <w:proofErr w:type="spellEnd"/>
      <w:proofErr w:type="gram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piso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(entre Georgia Ave y Alabama Ave)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CC93E6E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(718) 346-2200 |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direcciones</w:t>
      </w:r>
      <w:proofErr w:type="spellEnd"/>
      <w:r w:rsidRPr="007F6D4E">
        <w:rPr>
          <w:rFonts w:ascii="Times New Roman" w:hAnsi="Times New Roman" w:eastAsia="Times New Roman" w:cs="Times New Roman"/>
        </w:rPr>
        <w:t>  </w:t>
      </w:r>
    </w:p>
    <w:p xmlns:wp14="http://schemas.microsoft.com/office/word/2010/wordml" w:rsidRPr="007F6D4E" w:rsidR="007F6D4E" w:rsidP="007F6D4E" w:rsidRDefault="007F6D4E" w14:paraId="10EF996B" wp14:textId="77777777">
      <w:pPr>
        <w:shd w:val="clear" w:color="auto" w:fill="FFFFFF"/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E3886A4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ECEB114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D8BF348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4066DD5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u w:val="single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u w:val="single"/>
        </w:rPr>
        <w:t>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E1CC118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b/>
          <w:bCs/>
        </w:rPr>
        <w:t xml:space="preserve">Centro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Navegacion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Recursos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Solicitantes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NYC: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3806654" wp14:textId="77777777">
      <w:pPr>
        <w:numPr>
          <w:ilvl w:val="0"/>
          <w:numId w:val="36"/>
        </w:numPr>
        <w:shd w:val="clear" w:color="auto" w:fill="FFFFFF"/>
        <w:ind w:left="36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Para los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solicitantes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que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ingresaron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gramStart"/>
      <w:r w:rsidRPr="007F6D4E">
        <w:rPr>
          <w:rFonts w:ascii="Times New Roman" w:hAnsi="Times New Roman" w:eastAsia="Times New Roman" w:cs="Times New Roman"/>
          <w:shd w:val="clear" w:color="auto" w:fill="FFFFFF"/>
        </w:rPr>
        <w:t>a</w:t>
      </w:r>
      <w:proofErr w:type="gram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EE. UU.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través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frontera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suroeste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(CA, AZ, NM, TX) el 1/1/2022 o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después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-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ofreciendo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gestión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casos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acceso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servicios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sociales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legales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E59ECBC" wp14:textId="77777777">
      <w:pPr>
        <w:numPr>
          <w:ilvl w:val="0"/>
          <w:numId w:val="37"/>
        </w:numPr>
        <w:shd w:val="clear" w:color="auto" w:fill="FFFFFF"/>
        <w:ind w:left="360" w:firstLine="0"/>
        <w:textAlignment w:val="baseline"/>
        <w:rPr>
          <w:rFonts w:ascii="Times New Roman" w:hAnsi="Times New Roman" w:eastAsia="Times New Roman" w:cs="Times New Roman"/>
        </w:rPr>
      </w:pP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solo con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cita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previa y las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citas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generalmente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están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disponibles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través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refugios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organizaciones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comunitarias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D276544" wp14:textId="77777777">
      <w:pPr>
        <w:numPr>
          <w:ilvl w:val="0"/>
          <w:numId w:val="38"/>
        </w:numPr>
        <w:shd w:val="clear" w:color="auto" w:fill="FFFFFF"/>
        <w:ind w:left="36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Más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aquí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incluidos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enlaces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socios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comunitarios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donde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las personas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pueden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una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cita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con el Centro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Navegación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Recursos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Solicitantes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 xml:space="preserve">: </w:t>
      </w:r>
      <w:hyperlink w:tgtFrame="_blank" w:history="1" r:id="rId26"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nyc.gov/</w:t>
        </w:r>
        <w:proofErr w:type="spellStart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asylumseekers</w:t>
        </w:r>
        <w:proofErr w:type="spellEnd"/>
      </w:hyperlink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> </w:t>
      </w:r>
      <w:r w:rsidRPr="007F6D4E">
        <w:rPr>
          <w:rFonts w:ascii="Times New Roman" w:hAnsi="Times New Roman" w:eastAsia="Times New Roman" w:cs="Times New Roman"/>
          <w:color w:val="111111"/>
        </w:rPr>
        <w:t> </w:t>
      </w:r>
    </w:p>
    <w:p xmlns:wp14="http://schemas.microsoft.com/office/word/2010/wordml" w:rsidRPr="007F6D4E" w:rsidR="007F6D4E" w:rsidP="007F6D4E" w:rsidRDefault="007F6D4E" w14:paraId="2D1EFDD9" wp14:textId="77777777">
      <w:pPr>
        <w:numPr>
          <w:ilvl w:val="0"/>
          <w:numId w:val="39"/>
        </w:numPr>
        <w:shd w:val="clear" w:color="auto" w:fill="FFFFFF"/>
        <w:ind w:left="36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Las personas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pueden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llamar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al 311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preguntar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sobre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cómo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obtener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una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cita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el Centro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Navegación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Recursos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Solicitantes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o pasar por una de las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organizaciones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socias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. Si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están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alojados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un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refugio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la ciudad de Nueva York,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también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pueden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preguntar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al personal del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refugio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sobre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disponibilidad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citas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952B6C9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New York Legal Assistance Group (NYLAG)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6128482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(212) 613-5000   </w:t>
      </w:r>
    </w:p>
    <w:p xmlns:wp14="http://schemas.microsoft.com/office/word/2010/wordml" w:rsidRPr="007F6D4E" w:rsidR="007F6D4E" w:rsidP="007F6D4E" w:rsidRDefault="007F6D4E" w14:paraId="5D6BB6EE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Lunes, 9am – 5pm  </w:t>
      </w:r>
    </w:p>
    <w:p xmlns:wp14="http://schemas.microsoft.com/office/word/2010/wordml" w:rsidRPr="007F6D4E" w:rsidR="007F6D4E" w:rsidP="007F6D4E" w:rsidRDefault="007F6D4E" w14:paraId="7275C3EA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</w:rPr>
        <w:t>Correo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electronico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hyperlink w:tgtFrame="_blank" w:history="1" r:id="rId27">
        <w:r w:rsidRPr="007F6D4E">
          <w:rPr>
            <w:rFonts w:ascii="Times New Roman" w:hAnsi="Times New Roman" w:eastAsia="Times New Roman" w:cs="Times New Roman"/>
            <w:color w:val="0563C1"/>
            <w:u w:val="single"/>
          </w:rPr>
          <w:t>ipuintake@nylag.org</w:t>
        </w:r>
      </w:hyperlink>
      <w:r w:rsidRPr="007F6D4E">
        <w:rPr>
          <w:rFonts w:ascii="Times New Roman" w:hAnsi="Times New Roman" w:eastAsia="Times New Roman" w:cs="Times New Roman"/>
          <w:color w:val="000000"/>
        </w:rPr>
        <w:t> </w:t>
      </w:r>
    </w:p>
    <w:p xmlns:wp14="http://schemas.microsoft.com/office/word/2010/wordml" w:rsidRPr="007F6D4E" w:rsidR="007F6D4E" w:rsidP="007F6D4E" w:rsidRDefault="007F6D4E" w14:paraId="5EDB29A5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708BF5E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CALA (Central American Legal Assistance)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(718) 486-6800 (Lunes -Viernes10am-4pm) </w:t>
      </w:r>
    </w:p>
    <w:p xmlns:wp14="http://schemas.microsoft.com/office/word/2010/wordml" w:rsidRPr="007F6D4E" w:rsidR="007F6D4E" w:rsidP="007F6D4E" w:rsidRDefault="007F6D4E" w14:paraId="06278B2B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MASA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ABA0BB6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(718) 360-6655 </w:t>
      </w:r>
    </w:p>
    <w:p xmlns:wp14="http://schemas.microsoft.com/office/word/2010/wordml" w:rsidRPr="007F6D4E" w:rsidR="007F6D4E" w:rsidP="007F6D4E" w:rsidRDefault="007F6D4E" w14:paraId="3A0AC0C6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>Correo</w:t>
      </w:r>
      <w:proofErr w:type="spellEnd"/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>electrónico</w:t>
      </w:r>
      <w:proofErr w:type="spellEnd"/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 xml:space="preserve"> </w:t>
      </w:r>
      <w:hyperlink w:tgtFrame="_blank" w:history="1" r:id="rId28"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immigration@masa.org</w:t>
        </w:r>
      </w:hyperlink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>  </w:t>
      </w:r>
      <w:r w:rsidRPr="007F6D4E">
        <w:rPr>
          <w:rFonts w:ascii="Times New Roman" w:hAnsi="Times New Roman" w:eastAsia="Times New Roman" w:cs="Times New Roman"/>
          <w:color w:val="111111"/>
        </w:rPr>
        <w:t> </w:t>
      </w:r>
    </w:p>
    <w:p xmlns:wp14="http://schemas.microsoft.com/office/word/2010/wordml" w:rsidRPr="007F6D4E" w:rsidR="007F6D4E" w:rsidP="007F6D4E" w:rsidRDefault="007F6D4E" w14:paraId="2DC1772A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29">
        <w:proofErr w:type="spellStart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Formulario</w:t>
        </w:r>
        <w:proofErr w:type="spellEnd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 xml:space="preserve"> </w:t>
        </w:r>
        <w:proofErr w:type="spellStart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en</w:t>
        </w:r>
        <w:proofErr w:type="spellEnd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 xml:space="preserve"> </w:t>
        </w:r>
        <w:proofErr w:type="spellStart"/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línea</w:t>
        </w:r>
        <w:proofErr w:type="spellEnd"/>
      </w:hyperlink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 xml:space="preserve"> </w:t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/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recursos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autoayuda</w:t>
      </w:r>
      <w:proofErr w:type="spellEnd"/>
      <w:r w:rsidRPr="007F6D4E">
        <w:rPr>
          <w:rFonts w:ascii="Times New Roman" w:hAnsi="Times New Roman" w:eastAsia="Times New Roman" w:cs="Times New Roman"/>
        </w:rPr>
        <w:t>  </w:t>
      </w:r>
    </w:p>
    <w:p xmlns:wp14="http://schemas.microsoft.com/office/word/2010/wordml" w:rsidRPr="007F6D4E" w:rsidR="007F6D4E" w:rsidP="007F6D4E" w:rsidRDefault="007F6D4E" w14:paraId="4474F8A0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color w:val="404040"/>
        </w:rPr>
        <w:t> </w:t>
      </w:r>
    </w:p>
    <w:p xmlns:wp14="http://schemas.microsoft.com/office/word/2010/wordml" w:rsidRPr="007F6D4E" w:rsidR="007F6D4E" w:rsidP="007F6D4E" w:rsidRDefault="007F6D4E" w14:paraId="0808FFFB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Human Rights First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(212) 845-5200 (</w:t>
      </w:r>
      <w:proofErr w:type="spellStart"/>
      <w:r w:rsidRPr="007F6D4E">
        <w:rPr>
          <w:rFonts w:ascii="Times New Roman" w:hAnsi="Times New Roman" w:eastAsia="Times New Roman" w:cs="Times New Roman"/>
        </w:rPr>
        <w:t>dejar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mensaje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</w:rPr>
        <w:t>voz</w:t>
      </w:r>
      <w:proofErr w:type="spellEnd"/>
      <w:r w:rsidRPr="007F6D4E">
        <w:rPr>
          <w:rFonts w:ascii="Times New Roman" w:hAnsi="Times New Roman" w:eastAsia="Times New Roman" w:cs="Times New Roman"/>
        </w:rPr>
        <w:t>) </w:t>
      </w:r>
    </w:p>
    <w:p xmlns:wp14="http://schemas.microsoft.com/office/word/2010/wordml" w:rsidRPr="007F6D4E" w:rsidR="007F6D4E" w:rsidP="007F6D4E" w:rsidRDefault="007F6D4E" w14:paraId="361F6837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Immigration Equality (LGBTQ+ o VIH+):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2C4F958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 xml:space="preserve">Si </w:t>
      </w:r>
      <w:proofErr w:type="spellStart"/>
      <w:r w:rsidRPr="007F6D4E">
        <w:rPr>
          <w:rFonts w:ascii="Times New Roman" w:hAnsi="Times New Roman" w:eastAsia="Times New Roman" w:cs="Times New Roman"/>
        </w:rPr>
        <w:t>está</w:t>
      </w:r>
      <w:proofErr w:type="spellEnd"/>
      <w:r w:rsidRPr="007F6D4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</w:rPr>
        <w:t>detenido</w:t>
      </w:r>
      <w:proofErr w:type="spellEnd"/>
      <w:r w:rsidRPr="007F6D4E">
        <w:rPr>
          <w:rFonts w:ascii="Times New Roman" w:hAnsi="Times New Roman" w:eastAsia="Times New Roman" w:cs="Times New Roman"/>
        </w:rPr>
        <w:t>: (917) 654-9696 </w:t>
      </w:r>
    </w:p>
    <w:p xmlns:wp14="http://schemas.microsoft.com/office/word/2010/wordml" w:rsidRPr="007F6D4E" w:rsidR="007F6D4E" w:rsidP="007F6D4E" w:rsidRDefault="007F6D4E" w14:paraId="146626B9" wp14:textId="77777777">
      <w:pPr>
        <w:shd w:val="clear" w:color="auto" w:fill="FFFFFF"/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shd w:val="clear" w:color="auto" w:fill="FFFFFF"/>
        </w:rPr>
        <w:t>Lunes-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Miércoles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, 9:30am-5:30pm y Jueves 1-5:30pm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4C5E3FB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Otras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consultas</w:t>
      </w:r>
      <w:proofErr w:type="spellEnd"/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 xml:space="preserve">: </w:t>
      </w:r>
      <w:hyperlink w:tgtFrame="_blank" w:history="1" r:id="rId30">
        <w:r w:rsidRPr="007F6D4E">
          <w:rPr>
            <w:rFonts w:ascii="Times New Roman" w:hAnsi="Times New Roman" w:eastAsia="Times New Roman" w:cs="Times New Roman"/>
            <w:color w:val="0563C1"/>
            <w:u w:val="single"/>
            <w:shd w:val="clear" w:color="auto" w:fill="FFFFFF"/>
          </w:rPr>
          <w:t>https://immigrationequality.org/legal/legal-help/</w:t>
        </w:r>
      </w:hyperlink>
      <w:r w:rsidRPr="007F6D4E">
        <w:rPr>
          <w:rFonts w:ascii="Times New Roman" w:hAnsi="Times New Roman" w:eastAsia="Times New Roman" w:cs="Times New Roman"/>
          <w:color w:val="111111"/>
          <w:shd w:val="clear" w:color="auto" w:fill="FFFFFF"/>
        </w:rPr>
        <w:t> </w:t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(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desplácese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hacia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abajo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ver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el enlace al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formulario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solicitud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ayuda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línea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, "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Contacte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nuestro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equipo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legal")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E6F60B5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650891B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>The Ark at CBST</w:t>
      </w:r>
      <w:r w:rsidRPr="007F6D4E">
        <w:rPr>
          <w:rFonts w:ascii="Times New Roman" w:hAnsi="Times New Roman" w:eastAsia="Times New Roman" w:cs="Times New Roman"/>
        </w:rPr>
        <w:t xml:space="preserve"> 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Intakes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través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WhatsApp: (917) 330-0310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4A13F7B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pro se/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autodidacta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– sin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representación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legal;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pero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pueden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estar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disponibles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voluntarios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para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acompañar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solicitantes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gramStart"/>
      <w:r w:rsidRPr="007F6D4E">
        <w:rPr>
          <w:rFonts w:ascii="Times New Roman" w:hAnsi="Times New Roman" w:eastAsia="Times New Roman" w:cs="Times New Roman"/>
          <w:shd w:val="clear" w:color="auto" w:fill="FFFFFF"/>
        </w:rPr>
        <w:t>a</w:t>
      </w:r>
      <w:proofErr w:type="gram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entrevistas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audiencias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inmigración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.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Ayuda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los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solicitantes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preparar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solicitudes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I-589 y solicitudes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permisos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trabajo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. Se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centra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solicitantes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LGBT+,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minorías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étnicas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América Latina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como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los Garifuna. Se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enfoca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poblaciones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habla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hispana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habla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rusa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.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afirmativo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o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defensivo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DF8BA61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52CC171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</w:rPr>
        <w:t xml:space="preserve">Make </w:t>
      </w:r>
      <w:proofErr w:type="gramStart"/>
      <w:r w:rsidRPr="007F6D4E">
        <w:rPr>
          <w:rFonts w:ascii="Times New Roman" w:hAnsi="Times New Roman" w:eastAsia="Times New Roman" w:cs="Times New Roman"/>
          <w:b/>
          <w:bCs/>
        </w:rPr>
        <w:t>The</w:t>
      </w:r>
      <w:proofErr w:type="gramEnd"/>
      <w:r w:rsidRPr="007F6D4E">
        <w:rPr>
          <w:rFonts w:ascii="Times New Roman" w:hAnsi="Times New Roman" w:eastAsia="Times New Roman" w:cs="Times New Roman"/>
          <w:b/>
          <w:bCs/>
        </w:rPr>
        <w:t xml:space="preserve"> Road NY (LGBTQ+/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hispanohablantes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>):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(718) 418-7690 </w:t>
      </w:r>
      <w:r w:rsidRPr="007F6D4E">
        <w:rPr>
          <w:rFonts w:ascii="Times New Roman" w:hAnsi="Times New Roman" w:eastAsia="Times New Roman" w:cs="Times New Roman"/>
        </w:rPr>
        <w:br/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Asistencia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pro se/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autodidacta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-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puede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ayudar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preparar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solicitud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inicial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pero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no hay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representación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legal continua.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afirmativo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defensivo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C0BB591" wp14:textId="77777777">
      <w:pPr>
        <w:shd w:val="clear" w:color="auto" w:fill="FFFFFF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Apoyo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con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asuntos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b/>
          <w:bCs/>
        </w:rPr>
        <w:t xml:space="preserve"> de RIF: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1BC4C65" wp14:textId="77777777">
      <w:pPr>
        <w:numPr>
          <w:ilvl w:val="0"/>
          <w:numId w:val="40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RIF consultas legales en grupo semanales sobre asilo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50CB08B" wp14:textId="77777777">
      <w:pPr>
        <w:numPr>
          <w:ilvl w:val="0"/>
          <w:numId w:val="41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Para registrarse a las consultas de asilo semanales de RIF, llene el siguiente formulario de Google. </w:t>
      </w:r>
      <w:hyperlink w:tgtFrame="_blank" w:history="1" r:id="rId31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https://docs.google.com/forms/d/e/1FAIpQLSeXtQrbpFSU9q06ru4JmHIpKPCUR-DpiNLekVFcj4GIE2RNkg/viewform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51DB63A" wp14:textId="77777777">
      <w:pPr>
        <w:numPr>
          <w:ilvl w:val="0"/>
          <w:numId w:val="42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También puede obtener acceso al formulario de registración visitando a, </w:t>
      </w:r>
      <w:hyperlink w:tgtFrame="_blank" w:history="1" r:id="rId32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https://www.rifnyc.org/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 xml:space="preserve">,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desplazándote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hacia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abajo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hasta la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información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sobre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la consulta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semanal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de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asilo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haciendo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clic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en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"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Regístrate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shd w:val="clear" w:color="auto" w:fill="FFFFFF"/>
        </w:rPr>
        <w:t>aquí</w:t>
      </w:r>
      <w:proofErr w:type="spellEnd"/>
      <w:r w:rsidRPr="007F6D4E">
        <w:rPr>
          <w:rFonts w:ascii="Times New Roman" w:hAnsi="Times New Roman" w:eastAsia="Times New Roman" w:cs="Times New Roman"/>
          <w:shd w:val="clear" w:color="auto" w:fill="FFFFFF"/>
        </w:rPr>
        <w:t>" o “Register Here”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E639523" wp14:textId="77777777">
      <w:pPr>
        <w:numPr>
          <w:ilvl w:val="0"/>
          <w:numId w:val="43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Las consultas son todos los jueves </w:t>
      </w:r>
      <w:r w:rsidRPr="007F6D4E">
        <w:rPr>
          <w:rFonts w:ascii="Times New Roman" w:hAnsi="Times New Roman" w:eastAsia="Times New Roman" w:cs="Times New Roman"/>
          <w:shd w:val="clear" w:color="auto" w:fill="FFFFFF"/>
        </w:rPr>
        <w:t>de 12:00 a 1:00 p.m. hora de Nueva York</w:t>
      </w: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66ADA32" wp14:textId="77777777">
      <w:pPr>
        <w:numPr>
          <w:ilvl w:val="0"/>
          <w:numId w:val="44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Hay accesibilidad lingüística para los hablantes de Frances,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Español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, y Ruso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CDAD1A6" wp14:textId="77777777">
      <w:pPr>
        <w:numPr>
          <w:ilvl w:val="0"/>
          <w:numId w:val="45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Lista de referencias legales comunitarias</w:t>
      </w:r>
      <w:r w:rsidRPr="007F6D4E">
        <w:rPr>
          <w:rFonts w:ascii="Times New Roman" w:hAnsi="Times New Roman" w:eastAsia="Times New Roman" w:cs="Times New Roman"/>
          <w:lang w:val="es-MX"/>
        </w:rPr>
        <w:t>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C013097" wp14:textId="77777777">
      <w:pPr>
        <w:numPr>
          <w:ilvl w:val="0"/>
          <w:numId w:val="46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Gratis/pro bono: </w:t>
      </w:r>
      <w:hyperlink w:tgtFrame="_blank" w:history="1" w:anchor="gid=973499854" r:id="rId33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https://docs.google.com/spreadsheets/d/1-BJGrXhHWks_QLJZRfxXU-REE-bQFDJ6Sws1J1d52dM/edit?gid=973499854#gid=973499854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6B5DAEA" wp14:textId="77777777">
      <w:pPr>
        <w:numPr>
          <w:ilvl w:val="0"/>
          <w:numId w:val="47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Abogados del sector Privado: </w:t>
      </w:r>
      <w:hyperlink w:tgtFrame="_blank" w:history="1" w:anchor="gid=973499854" r:id="rId34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https://docs.google.com/spreadsheets/d/1-BJGrXhHWks_QLJZRfxXU-REE-bQFDJ6Sws1J1d52dM/edit#gid=973499854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B164BD4" wp14:textId="77777777">
      <w:pPr>
        <w:numPr>
          <w:ilvl w:val="0"/>
          <w:numId w:val="48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Recomendaciones para encontrar representación legal</w:t>
      </w:r>
      <w:r w:rsidRPr="007F6D4E">
        <w:rPr>
          <w:rFonts w:ascii="Times New Roman" w:hAnsi="Times New Roman" w:eastAsia="Times New Roman" w:cs="Times New Roman"/>
          <w:lang w:val="es-MX"/>
        </w:rPr>
        <w:t>: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55C1A13" wp14:textId="77777777">
      <w:pPr>
        <w:ind w:left="21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Volantes en Línea – recomendaciones generales: </w:t>
      </w:r>
      <w:hyperlink w:tgtFrame="_blank" w:history="1" r:id="rId35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https://static1.squarespace.com/static/55e65ac9e4b028016a8e7b2b/t/640b5863a75078729b8ad566/1678465123092/Pro+Bono+Search+Tips+Summary+%281%29.pdf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AC561AD" wp14:textId="77777777">
      <w:pPr>
        <w:numPr>
          <w:ilvl w:val="0"/>
          <w:numId w:val="49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Versión en Video: </w:t>
      </w:r>
      <w:hyperlink w:tgtFrame="_blank" w:history="1" r:id="rId36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https://www.youtube.com/watch?v=2KSurAMs68g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104B87E" wp14:textId="77777777">
      <w:pPr>
        <w:numPr>
          <w:ilvl w:val="0"/>
          <w:numId w:val="50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Como prepararse para una llamada de registración legal: </w:t>
      </w:r>
      <w:hyperlink w:tgtFrame="_blank" w:history="1" r:id="rId37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https://static1.squarespace.com/static/55e65ac9e4b028016a8e7b2b/t/6407a6e23f27ad2fcd289943/1678223074935/2.+Finding+a+Pro+Bono+Attorney_+Guide+to+Your+Intake+Call.pdf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770B9C8" wp14:textId="77777777">
      <w:pPr>
        <w:numPr>
          <w:ilvl w:val="0"/>
          <w:numId w:val="51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Como dejar un mensaje de voz: </w:t>
      </w:r>
      <w:hyperlink w:tgtFrame="_blank" w:history="1" r:id="rId38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https://static1.squarespace.com/static/55e65ac9e4b028016a8e7b2b/t/6407a6d10ff23b2141953b7d/1678223057718/1.+Finding+a+Pro+Bono+Attorney_+Guide+to+Leaving+Voicemails.pdf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F08F8A8" wp14:textId="77777777">
      <w:pPr>
        <w:numPr>
          <w:ilvl w:val="0"/>
          <w:numId w:val="52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Guía para aplicar para un permiso de trabajo</w:t>
      </w:r>
      <w:r w:rsidRPr="007F6D4E">
        <w:rPr>
          <w:rFonts w:ascii="Times New Roman" w:hAnsi="Times New Roman" w:eastAsia="Times New Roman" w:cs="Times New Roman"/>
          <w:lang w:val="es-MX"/>
        </w:rPr>
        <w:t xml:space="preserve">: </w:t>
      </w:r>
      <w:hyperlink w:tgtFrame="_blank" w:history="1" r:id="rId39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https://www.rifnyc.org/work-permits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5C960D3" wp14:textId="77777777">
      <w:pPr>
        <w:numPr>
          <w:ilvl w:val="0"/>
          <w:numId w:val="53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Tutorial mensual en línea para solicitar un permiso de trabajo</w:t>
      </w:r>
      <w:r w:rsidRPr="007F6D4E">
        <w:rPr>
          <w:rFonts w:ascii="Times New Roman" w:hAnsi="Times New Roman" w:eastAsia="Times New Roman" w:cs="Times New Roman"/>
          <w:lang w:val="es-MX"/>
        </w:rPr>
        <w:t>: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743097A" wp14:textId="77777777">
      <w:pPr>
        <w:numPr>
          <w:ilvl w:val="0"/>
          <w:numId w:val="54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lang w:val="es-MX"/>
        </w:rPr>
        <w:t>El ultimo lunes de cada mes. Entre las 12-1pm (Zona Horaria de NYC) por medio de Zoom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C0F692C" wp14:textId="77777777">
      <w:pPr>
        <w:numPr>
          <w:ilvl w:val="0"/>
          <w:numId w:val="55"/>
        </w:numPr>
        <w:ind w:left="1800" w:firstLine="0"/>
        <w:textAlignment w:val="baseline"/>
        <w:rPr>
          <w:rFonts w:ascii="Times New Roman" w:hAnsi="Times New Roman" w:eastAsia="Times New Roman" w:cs="Times New Roman"/>
        </w:rPr>
      </w:pPr>
      <w:hyperlink w:tgtFrame="_blank" w:history="1" r:id="rId40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https://us06web.zoom.us/j/85253984122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897BA2D" wp14:textId="77777777">
      <w:pPr>
        <w:numPr>
          <w:ilvl w:val="0"/>
          <w:numId w:val="56"/>
        </w:numPr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Guía para renovar el permiso de trabajo</w:t>
      </w:r>
      <w:r w:rsidRPr="007F6D4E">
        <w:rPr>
          <w:rFonts w:ascii="Times New Roman" w:hAnsi="Times New Roman" w:eastAsia="Times New Roman" w:cs="Times New Roman"/>
          <w:lang w:val="es-MX"/>
        </w:rPr>
        <w:t xml:space="preserve">: </w:t>
      </w:r>
      <w:hyperlink w:tgtFrame="_blank" w:history="1" r:id="rId41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https://static1.squarespace.com/static/55e65ac9e4b028016a8e7b2b/t/625977725177d3788eeec39d/1650030450742/EAD+Presentation+RIF+April+2022.pptx.pdf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65DB198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64149AD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 xml:space="preserve">Recursos y Referencias de Inmigración para </w:t>
      </w:r>
      <w:proofErr w:type="gramStart"/>
      <w:r w:rsidRPr="007F6D4E">
        <w:rPr>
          <w:rFonts w:ascii="Times New Roman" w:hAnsi="Times New Roman" w:eastAsia="Times New Roman" w:cs="Times New Roman"/>
          <w:u w:val="single"/>
          <w:lang w:val="es-MX"/>
        </w:rPr>
        <w:t>Afganos</w:t>
      </w:r>
      <w:proofErr w:type="gramEnd"/>
      <w:r w:rsidRPr="007F6D4E">
        <w:rPr>
          <w:rFonts w:ascii="Times New Roman" w:hAnsi="Times New Roman" w:eastAsia="Times New Roman" w:cs="Times New Roman"/>
          <w:u w:val="single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FD26760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5002FCA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US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Committee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for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Refugees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&amp;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Immigrants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(USCRI) –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Resources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for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Afghan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Allies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715355E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42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https://refugees.org/resources-for-afghan-allies/</w:t>
        </w:r>
      </w:hyperlink>
      <w:r w:rsidRPr="007F6D4E">
        <w:rPr>
          <w:rFonts w:ascii="Times New Roman" w:hAnsi="Times New Roman" w:eastAsia="Times New Roman" w:cs="Times New Roman"/>
          <w:b/>
          <w:bCs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D5BCD6B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13507D8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Descripción general de los distintos programas y estados de inmigración para afganos, con criterios, preguntas frecuentes y enlaces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86F9AC3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Human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Rights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First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– Project: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Afghan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Legal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Assistance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8AD8C3C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43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https://www.humanrightsfirst.org/resource/resources-afghan-evacuation</w:t>
        </w:r>
      </w:hyperlink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r w:rsidRPr="007F6D4E">
        <w:rPr>
          <w:rFonts w:ascii="Times New Roman" w:hAnsi="Times New Roman" w:eastAsia="Times New Roman" w:cs="Times New Roman"/>
          <w:lang w:val="es-MX"/>
        </w:rPr>
        <w:t xml:space="preserve">y haga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click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en “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Submit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a PALA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Referral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>”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0F52DA7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FA12F19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Pars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Equality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Center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F6C5A63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44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https://parsequalitycenter.org/what-we-do/legal-services/afghan-support/</w:t>
        </w:r>
      </w:hyperlink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C5A06E5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Guía de registro en línea para pedir consulta o asistencia para </w:t>
      </w:r>
      <w:r w:rsidRPr="007F6D4E">
        <w:rPr>
          <w:rFonts w:ascii="Times New Roman" w:hAnsi="Times New Roman" w:eastAsia="Times New Roman" w:cs="Times New Roman"/>
          <w:i/>
          <w:iCs/>
          <w:lang w:val="es-MX"/>
        </w:rPr>
        <w:t>individuos en Afganistán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D1C67A9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333FC45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International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Refugee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Assistance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Project (IRAP)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736D8C9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45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https://support.iraplegalinfo.org/hc/en-us/articles/4406192539924</w:t>
        </w:r>
      </w:hyperlink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EF0FA33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Información y enlaces de recursos para afganos </w:t>
      </w:r>
      <w:r w:rsidRPr="007F6D4E">
        <w:rPr>
          <w:rFonts w:ascii="Times New Roman" w:hAnsi="Times New Roman" w:eastAsia="Times New Roman" w:cs="Times New Roman"/>
          <w:i/>
          <w:iCs/>
          <w:lang w:val="es-MX"/>
        </w:rPr>
        <w:t>que estén fuera de Afganistán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E788FAE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8CE6851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Women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for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Afghan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Women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(WAW) </w:t>
      </w:r>
      <w:hyperlink w:tgtFrame="_blank" w:history="1" r:id="rId46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https://docs.google.com/document/d/1lpiiiN2ekrrpynCVnHdhXe1Tx-vuf-rKD45u1Xw_qJ0/edit</w:t>
        </w:r>
      </w:hyperlink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r w:rsidRPr="007F6D4E">
        <w:rPr>
          <w:rFonts w:ascii="Times New Roman" w:hAnsi="Times New Roman" w:eastAsia="Times New Roman" w:cs="Times New Roman"/>
          <w:lang w:val="es-MX"/>
        </w:rPr>
        <w:t xml:space="preserve">Google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doc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con información de enlaces a varios tipos de recursos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14B0F41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5B8903E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American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Immigration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Lawyers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’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Association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(AILA)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attorney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search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1B18DC1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47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https://www.ailalawyer.com/</w:t>
        </w:r>
      </w:hyperlink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r w:rsidRPr="007F6D4E">
        <w:rPr>
          <w:rFonts w:ascii="Times New Roman" w:hAnsi="Times New Roman" w:eastAsia="Times New Roman" w:cs="Times New Roman"/>
          <w:lang w:val="es-MX"/>
        </w:rPr>
        <w:t>(herramienta para búsqueda de abogados en el sector privado)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BC5EC03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751300F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5F0889A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37B1311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LGBTQ &amp; VIH+: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48316D2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New York Legal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Assistance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Group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(NYLAG)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847C4F4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(212) 613-5000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A11C3F5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Lunes, 9am-5pm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8A6648B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Email </w:t>
      </w:r>
      <w:hyperlink w:tgtFrame="_blank" w:history="1" r:id="rId48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ipuintake@nylag.org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80A67C7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FBF4FE8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Immigration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Equality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>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BF55651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 xml:space="preserve">Si </w:t>
      </w:r>
      <w:proofErr w:type="spellStart"/>
      <w:r w:rsidRPr="007F6D4E">
        <w:rPr>
          <w:rFonts w:ascii="Times New Roman" w:hAnsi="Times New Roman" w:eastAsia="Times New Roman" w:cs="Times New Roman"/>
          <w:i/>
          <w:iCs/>
          <w:lang w:val="es-MX"/>
        </w:rPr>
        <w:t>esta</w:t>
      </w:r>
      <w:proofErr w:type="spellEnd"/>
      <w:r w:rsidRPr="007F6D4E">
        <w:rPr>
          <w:rFonts w:ascii="Times New Roman" w:hAnsi="Times New Roman" w:eastAsia="Times New Roman" w:cs="Times New Roman"/>
          <w:i/>
          <w:iCs/>
          <w:lang w:val="es-MX"/>
        </w:rPr>
        <w:t xml:space="preserve"> actualmente en detención</w:t>
      </w:r>
      <w:r w:rsidRPr="007F6D4E">
        <w:rPr>
          <w:rFonts w:ascii="Times New Roman" w:hAnsi="Times New Roman" w:eastAsia="Times New Roman" w:cs="Times New Roman"/>
          <w:lang w:val="es-MX"/>
        </w:rPr>
        <w:t>: (917) 654-9696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790C117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Lunes a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Miercoles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de 9:30am-5:30pm &amp;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Jueves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 xml:space="preserve"> de 1-5:30pm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D10E693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Otras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consultas :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 xml:space="preserve"> </w:t>
      </w:r>
      <w:hyperlink w:tgtFrame="_blank" w:history="1" r:id="rId49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https://immigrationequality.org/legal/legal-help/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 xml:space="preserve"> (baje al enlace del formulario de asistencia en línea, “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Contact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our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legal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team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>”)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E0BB90F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u w:val="single"/>
          <w:lang w:val="es-MX"/>
        </w:rPr>
        <w:t>Ninos</w:t>
      </w:r>
      <w:proofErr w:type="spellEnd"/>
      <w:r w:rsidRPr="007F6D4E">
        <w:rPr>
          <w:rFonts w:ascii="Times New Roman" w:hAnsi="Times New Roman" w:eastAsia="Times New Roman" w:cs="Times New Roman"/>
          <w:u w:val="single"/>
          <w:lang w:val="es-MX"/>
        </w:rPr>
        <w:t xml:space="preserve"> y </w:t>
      </w:r>
      <w:proofErr w:type="spellStart"/>
      <w:r w:rsidRPr="007F6D4E">
        <w:rPr>
          <w:rFonts w:ascii="Times New Roman" w:hAnsi="Times New Roman" w:eastAsia="Times New Roman" w:cs="Times New Roman"/>
          <w:u w:val="single"/>
          <w:lang w:val="es-MX"/>
        </w:rPr>
        <w:t>Jovenes</w:t>
      </w:r>
      <w:proofErr w:type="spellEnd"/>
      <w:r w:rsidRPr="007F6D4E">
        <w:rPr>
          <w:rFonts w:ascii="Times New Roman" w:hAnsi="Times New Roman" w:eastAsia="Times New Roman" w:cs="Times New Roman"/>
          <w:u w:val="single"/>
          <w:lang w:val="es-MX"/>
        </w:rPr>
        <w:t>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B2C751D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The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Door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F8C46A8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(929) 237-9538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946B779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Lunes-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Viernes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 xml:space="preserve"> 2pm-5pm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0D57494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Asistencia legal y servicios sociales gratuitos para jóvenes de 12-24, incluyendo temas relacionados a inmigración. Debe registrarse como miembro antes (gratis, no se requieren documentos)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6F3AED4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Formulario para pedir convertirse en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miembro:</w:t>
      </w:r>
      <w:hyperlink w:tgtFrame="_blank" w:history="1" r:id="rId50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</w:t>
        </w:r>
        <w:proofErr w:type="spellEnd"/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://www.door.org/membership/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 xml:space="preserve"> -- una vez completado, alguien se comunicará con usted para agendar una reunión de registro.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B515302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F10CBCA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KIND (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Kids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in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Need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of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Defense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>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7CFA990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(646) 677-9900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8BC7E19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Email </w:t>
      </w:r>
      <w:hyperlink w:tgtFrame="_blank" w:history="1" r:id="rId51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infonewyork@supportkind.org</w:t>
        </w:r>
      </w:hyperlink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C2B42BA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Asistencia legal y servicios legales gratuitos para menores que llegaron sin compañía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1DC9758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AF57317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Safe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Passage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Project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3AC4E34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(212) 324-6558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D2C8300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Formulario para solicitudes en línea: </w:t>
      </w:r>
      <w:hyperlink w:tgtFrame="_blank" w:history="1" r:id="rId52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https://www.safepassageproject.org/get-legal-help/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3C236EB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Servicios legales gratuitos para niños y jóvenes menores de 21 que llegaron sin compañía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80E9878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Para Sobrevivientes de Violencia Domestica: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85787A9" wp14:textId="77777777">
      <w:pPr>
        <w:ind w:left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New York City /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Safe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Horizon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24-hour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Domestic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Violence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Hotline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537048D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(800) 621-HOPE (4673)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253EF77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D6473E8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96D69FC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2302A59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F41B75E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Centros de Justicia para Familias/</w:t>
      </w:r>
      <w:proofErr w:type="spellStart"/>
      <w:r w:rsidRPr="007F6D4E">
        <w:rPr>
          <w:rFonts w:ascii="Times New Roman" w:hAnsi="Times New Roman" w:eastAsia="Times New Roman" w:cs="Times New Roman"/>
          <w:i/>
          <w:iCs/>
          <w:lang w:val="es-MX"/>
        </w:rPr>
        <w:t>Family</w:t>
      </w:r>
      <w:proofErr w:type="spellEnd"/>
      <w:r w:rsidRPr="007F6D4E">
        <w:rPr>
          <w:rFonts w:ascii="Times New Roman" w:hAnsi="Times New Roman" w:eastAsia="Times New Roman" w:cs="Times New Roman"/>
          <w:i/>
          <w:i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i/>
          <w:iCs/>
          <w:lang w:val="es-MX"/>
        </w:rPr>
        <w:t>Justice</w:t>
      </w:r>
      <w:proofErr w:type="spellEnd"/>
      <w:r w:rsidRPr="007F6D4E">
        <w:rPr>
          <w:rFonts w:ascii="Times New Roman" w:hAnsi="Times New Roman" w:eastAsia="Times New Roman" w:cs="Times New Roman"/>
          <w:i/>
          <w:iCs/>
          <w:lang w:val="es-MX"/>
        </w:rPr>
        <w:t xml:space="preserve"> Centers</w:t>
      </w:r>
      <w:r w:rsidRPr="007F6D4E">
        <w:rPr>
          <w:rFonts w:ascii="Times New Roman" w:hAnsi="Times New Roman" w:eastAsia="Times New Roman" w:cs="Times New Roman"/>
          <w:lang w:val="es-MX"/>
        </w:rPr>
        <w:t>: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C54B4D3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Queens FJC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BD7CCBB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126-02 82nd Avenue,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Kew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Gardens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lang w:val="es-MX"/>
        </w:rPr>
        <w:t>(718) 575-4500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79FBB79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53BD048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Manhattan FJC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7AD7477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80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Centre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 xml:space="preserve"> St., New York, NY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lang w:val="es-MX"/>
        </w:rPr>
        <w:t>(212) 602-2800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1CBAF0D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12A1FC8" wp14:textId="77777777">
      <w:pPr>
        <w:ind w:left="360" w:hanging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lang w:val="es-MX"/>
        </w:rPr>
        <w:t> Referidos para ayuda legal con asuntos de familia </w:t>
      </w:r>
      <w:r w:rsidRPr="007F6D4E">
        <w:rPr>
          <w:rFonts w:ascii="Times New Roman" w:hAnsi="Times New Roman" w:eastAsia="Times New Roman" w:cs="Times New Roman"/>
          <w:sz w:val="32"/>
          <w:szCs w:val="32"/>
        </w:rPr>
        <w:t> </w:t>
      </w:r>
    </w:p>
    <w:p xmlns:wp14="http://schemas.microsoft.com/office/word/2010/wordml" w:rsidRPr="007F6D4E" w:rsidR="007F6D4E" w:rsidP="007F6D4E" w:rsidRDefault="007F6D4E" w14:paraId="40B75DF4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Legal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Aid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Society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800E20F" wp14:textId="77777777">
      <w:pPr>
        <w:ind w:left="720"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(888) 663-6880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F15B0D6" wp14:textId="77777777">
      <w:pPr>
        <w:ind w:left="720"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Lunes a viernes, 10am-3pm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C0A1B55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FBEAFE2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New York Legal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Assistance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Group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(NYLAG)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A307BEF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(212) 613-5000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7EE3087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Lunes,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Miércoles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, y Jueves, 9am-3pm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CD90784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Family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Legal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Care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(FLC)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02DB016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Website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: </w:t>
      </w:r>
      <w:hyperlink w:tgtFrame="_blank" w:history="1" r:id="rId53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https://familylegalcare.org/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B32C66F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Family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Law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Hotline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>: (212) 343-1122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6AF4CA6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Chat en Vivo en el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website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: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Lunes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 xml:space="preserve"> a Jueves, 2-5pm; Viernes 2-4pm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A7717C8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2B37174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City Bar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Justice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Center – Línea directa de asesoramiento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D3C4EFC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54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https://www.citybarjusticecenter.org/legal-hotline/</w:t>
        </w:r>
      </w:hyperlink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5CBBA5B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Phone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>: 212-626-7383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37B5F38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Lunes a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Jueves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, 10am-12pm &amp; 2-4pm, Viernes 9am-1pm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5C7A36F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color w:val="333333"/>
          <w:lang w:val="es-MX"/>
        </w:rPr>
        <w:t> </w:t>
      </w:r>
      <w:r w:rsidRPr="007F6D4E">
        <w:rPr>
          <w:rFonts w:ascii="Times New Roman" w:hAnsi="Times New Roman" w:eastAsia="Times New Roman" w:cs="Times New Roman"/>
          <w:color w:val="333333"/>
        </w:rPr>
        <w:t> </w:t>
      </w:r>
    </w:p>
    <w:p xmlns:wp14="http://schemas.microsoft.com/office/word/2010/wordml" w:rsidRPr="007F6D4E" w:rsidR="007F6D4E" w:rsidP="007F6D4E" w:rsidRDefault="007F6D4E" w14:paraId="5187A4B1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Divorcio: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B564B24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FamilyKind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9DBF04F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Mediación, clases de crianza de hijos aprobada por la corte, asesoramiento individual y familiar, etc. Para asistir a parejas/familias a navegar el proceso de separación y divorcio. No hay representación legal en corte. Tarifa móvil; gratis para personas elegibles.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9164D13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Teléfono: (212) 769-3057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o(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929) 479-2975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2B9F0DA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Email: </w:t>
      </w:r>
      <w:hyperlink w:tgtFrame="_blank" w:history="1" r:id="rId55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info@FamilyKind.org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1FAEEB2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56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https://www.familykind.org/services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19A23A7" wp14:textId="77777777">
      <w:pPr>
        <w:ind w:left="216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4536B0D" wp14:textId="77777777">
      <w:pPr>
        <w:ind w:left="216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FD74C59" wp14:textId="77777777">
      <w:pPr>
        <w:ind w:left="216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3DA4400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color w:val="333333"/>
          <w:lang w:val="es-MX"/>
        </w:rPr>
        <w:t>Para Mujeres que buscan asistencia para un divorcio incontestado</w:t>
      </w:r>
      <w:r w:rsidRPr="007F6D4E">
        <w:rPr>
          <w:rFonts w:ascii="Times New Roman" w:hAnsi="Times New Roman" w:eastAsia="Times New Roman" w:cs="Times New Roman"/>
          <w:color w:val="333333"/>
          <w:lang w:val="es-MX"/>
        </w:rPr>
        <w:t>:</w:t>
      </w:r>
      <w:r w:rsidRPr="007F6D4E">
        <w:rPr>
          <w:rFonts w:ascii="Calibri" w:hAnsi="Calibri" w:eastAsia="Times New Roman" w:cs="Calibri"/>
          <w:color w:val="333333"/>
        </w:rPr>
        <w:t xml:space="preserve"> </w:t>
      </w:r>
      <w:r w:rsidRPr="007F6D4E">
        <w:rPr>
          <w:rFonts w:ascii="Times New Roman" w:hAnsi="Times New Roman" w:eastAsia="Times New Roman" w:cs="Times New Roman"/>
          <w:color w:val="333333"/>
        </w:rPr>
        <w:t> </w:t>
      </w:r>
    </w:p>
    <w:p xmlns:wp14="http://schemas.microsoft.com/office/word/2010/wordml" w:rsidRPr="007F6D4E" w:rsidR="007F6D4E" w:rsidP="007F6D4E" w:rsidRDefault="007F6D4E" w14:paraId="4D6DCF0D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HerJustice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0713469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color w:val="333333"/>
          <w:lang w:val="es-MX"/>
        </w:rPr>
        <w:t xml:space="preserve">Formulario en </w:t>
      </w:r>
      <w:proofErr w:type="spellStart"/>
      <w:r w:rsidRPr="007F6D4E">
        <w:rPr>
          <w:rFonts w:ascii="Times New Roman" w:hAnsi="Times New Roman" w:eastAsia="Times New Roman" w:cs="Times New Roman"/>
          <w:color w:val="333333"/>
          <w:lang w:val="es-MX"/>
        </w:rPr>
        <w:t>Linea</w:t>
      </w:r>
      <w:proofErr w:type="spellEnd"/>
      <w:r w:rsidRPr="007F6D4E">
        <w:rPr>
          <w:rFonts w:ascii="Times New Roman" w:hAnsi="Times New Roman" w:eastAsia="Times New Roman" w:cs="Times New Roman"/>
          <w:color w:val="333333"/>
          <w:lang w:val="es-MX"/>
        </w:rPr>
        <w:t xml:space="preserve">: </w:t>
      </w:r>
      <w:hyperlink w:tgtFrame="_blank" w:history="1" r:id="rId57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https://herjustice.org/get-help/</w:t>
        </w:r>
      </w:hyperlink>
      <w:r w:rsidRPr="007F6D4E">
        <w:rPr>
          <w:rFonts w:ascii="Times New Roman" w:hAnsi="Times New Roman" w:eastAsia="Times New Roman" w:cs="Times New Roman"/>
          <w:color w:val="333333"/>
          <w:lang w:val="es-MX"/>
        </w:rPr>
        <w:t> </w:t>
      </w:r>
      <w:r w:rsidRPr="007F6D4E">
        <w:rPr>
          <w:rFonts w:ascii="Times New Roman" w:hAnsi="Times New Roman" w:eastAsia="Times New Roman" w:cs="Times New Roman"/>
          <w:color w:val="333333"/>
        </w:rPr>
        <w:t> </w:t>
      </w:r>
    </w:p>
    <w:p xmlns:wp14="http://schemas.microsoft.com/office/word/2010/wordml" w:rsidRPr="007F6D4E" w:rsidR="007F6D4E" w:rsidP="007F6D4E" w:rsidRDefault="007F6D4E" w14:paraId="0D7661D6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color w:val="333333"/>
          <w:lang w:val="es-MX"/>
        </w:rPr>
        <w:t> </w:t>
      </w:r>
      <w:r w:rsidRPr="007F6D4E">
        <w:rPr>
          <w:rFonts w:ascii="Times New Roman" w:hAnsi="Times New Roman" w:eastAsia="Times New Roman" w:cs="Times New Roman"/>
          <w:color w:val="333333"/>
        </w:rPr>
        <w:t> </w:t>
      </w:r>
    </w:p>
    <w:p xmlns:wp14="http://schemas.microsoft.com/office/word/2010/wordml" w:rsidRPr="007F6D4E" w:rsidR="007F6D4E" w:rsidP="007F6D4E" w:rsidRDefault="007F6D4E" w14:paraId="227B9E91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Padres/Cuidadores con casos de ACS:</w:t>
      </w:r>
      <w:r w:rsidRPr="007F6D4E">
        <w:rPr>
          <w:rFonts w:ascii="Times New Roman" w:hAnsi="Times New Roman" w:eastAsia="Times New Roman" w:cs="Times New Roman"/>
          <w:b/>
          <w:bCs/>
          <w:u w:val="single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A91A603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Center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for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Family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Representation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(Queens)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D4D3FFA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(212) 691-0950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3D48E78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  <w:color w:val="333333"/>
          <w:lang w:val="es-MX"/>
        </w:rPr>
        <w:t> </w:t>
      </w:r>
      <w:r w:rsidRPr="007F6D4E">
        <w:rPr>
          <w:rFonts w:ascii="Times New Roman" w:hAnsi="Times New Roman" w:eastAsia="Times New Roman" w:cs="Times New Roman"/>
          <w:color w:val="333333"/>
        </w:rPr>
        <w:t> </w:t>
      </w:r>
    </w:p>
    <w:p xmlns:wp14="http://schemas.microsoft.com/office/word/2010/wordml" w:rsidRPr="007F6D4E" w:rsidR="007F6D4E" w:rsidP="007F6D4E" w:rsidRDefault="007F6D4E" w14:paraId="41088126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Apoyo para Personas Mayores Designadas como Tutor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01CE7DC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R.A.I.N. Total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Care</w:t>
      </w:r>
      <w:proofErr w:type="spellEnd"/>
      <w:r w:rsidRPr="007F6D4E">
        <w:rPr>
          <w:rFonts w:ascii="Segoe UI" w:hAnsi="Segoe UI" w:eastAsia="Times New Roman" w:cs="Segoe UI"/>
          <w:lang w:val="es-MX"/>
        </w:rPr>
        <w:t xml:space="preserve">: </w:t>
      </w:r>
      <w:hyperlink w:tgtFrame="_blank" w:history="1" r:id="rId58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https://www.raininc.org/locations/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3B73C1D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Cuidadores con Parentesco: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F633030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Mobilization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for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Justice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–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Kinship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Caregiver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Project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531F228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(212) 417-3850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8FB2C94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Lunes,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Miércoles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, y Viernes; 10am-1pm &amp; 2-5pm</w:t>
      </w:r>
      <w:r w:rsidRPr="007F6D4E">
        <w:rPr>
          <w:rFonts w:ascii="Times New Roman" w:hAnsi="Times New Roman" w:eastAsia="Times New Roman" w:cs="Times New Roman"/>
        </w:rPr>
        <w:t> </w:t>
      </w:r>
      <w:r w:rsidRPr="007F6D4E">
        <w:rPr>
          <w:rFonts w:ascii="Times New Roman" w:hAnsi="Times New Roman" w:eastAsia="Times New Roman" w:cs="Times New Roman"/>
        </w:rPr>
        <w:br/>
      </w:r>
      <w:r w:rsidRPr="007F6D4E">
        <w:rPr>
          <w:rFonts w:ascii="Times New Roman" w:hAnsi="Times New Roman" w:eastAsia="Times New Roman" w:cs="Times New Roman"/>
          <w:color w:val="333333"/>
        </w:rPr>
        <w:t> </w:t>
      </w:r>
    </w:p>
    <w:p xmlns:wp14="http://schemas.microsoft.com/office/word/2010/wordml" w:rsidRPr="007F6D4E" w:rsidR="007F6D4E" w:rsidP="007F6D4E" w:rsidRDefault="007F6D4E" w14:paraId="664824D8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Referidos para Tutelas de Adultos: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7F7ADD2" wp14:textId="77777777">
      <w:pPr>
        <w:ind w:left="720" w:hanging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Articulo 81 (para adultos que se convirtieron en discapacitados debido a una lesión, enfermedad, demencia, etc.):</w:t>
      </w: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6A427B0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Project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Guardianship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FCF8112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Información y Referencias: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Article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81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guardianship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(tutela); no se brinda asistencia legal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EB14FAD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(718) 750-8474 –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Lunes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-Viernes, 10am-1pm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50BA66D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Email: </w:t>
      </w:r>
      <w:hyperlink w:tgtFrame="_blank" w:history="1" r:id="rId59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helpline@projectguardianship.org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D3D64D8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Formulario para Ayuda En Línea: </w:t>
      </w:r>
      <w:hyperlink w:tgtFrame="_blank" w:history="1" r:id="rId60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https://projectguardianship.org/helpline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29C8928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Si busca asistencia en otro idioma que no sea Ingles, utilice el correo electrónico o el formulario de ayuda en línea, e informe si prefiere que alguien se comunique con usted por escrito o una llamada con un intérprete.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D7A3EC8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DD21B7E" wp14:textId="77777777">
      <w:pPr>
        <w:ind w:firstLine="3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Articulo 17-A (Para Adultos con una discapacidad intelectual o de desarrollo): </w:t>
      </w: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DDF4046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Disability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Rights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New York (DRNY)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05A3A68" wp14:textId="77777777">
      <w:pPr>
        <w:ind w:left="117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Telefono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: (518) 432-7861 o (800) 993-8982 (La oficina de registro está ubicada en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Albany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 xml:space="preserve"> pero DRNY cubre todo el estado, y tienen una oficina en la Ciudad de Nueva York)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447FEED" wp14:textId="77777777">
      <w:pPr>
        <w:ind w:left="117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Email: </w:t>
      </w:r>
      <w:hyperlink w:tgtFrame="_blank" w:history="1" r:id="rId61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intake@drny.org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29C278E" wp14:textId="77777777">
      <w:pPr>
        <w:ind w:left="720" w:firstLine="27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585524D" wp14:textId="77777777">
      <w:pPr>
        <w:ind w:left="720" w:firstLine="27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06F4AE36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Brooklyn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Law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School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–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Disability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&amp; Civil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Rights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Clinic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D70EB9F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La disponibilidad de la clínica varia cada semestre; si no pueden asistirle, ellos les proporcionaran referencias a otros sitios.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96B6609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(718) 780-7994, 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Lunes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 xml:space="preserve"> a Jueves, 9:30am-5pm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48FD49F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E-mail: </w:t>
      </w:r>
      <w:hyperlink w:tgtFrame="_blank" w:history="1" r:id="rId62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clinics@brooklaw.edu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3990B09" wp14:textId="77777777">
      <w:pPr>
        <w:ind w:left="72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FBB38E4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AHRC New York City – Departamento de Servicios Legales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8B98FBA" wp14:textId="77777777">
      <w:pPr>
        <w:ind w:left="2160" w:hanging="90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Para Servicios Legales:</w:t>
      </w: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0844558" wp14:textId="77777777">
      <w:pPr>
        <w:ind w:left="2160" w:hanging="63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(212) 780-2776 (pida hablar con un coordinador de servicios)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24F24BB" wp14:textId="77777777">
      <w:pPr>
        <w:ind w:left="2160" w:hanging="63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formulario en línea: </w:t>
      </w:r>
      <w:hyperlink w:tgtFrame="_blank" w:history="1" r:id="rId63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https://www.ahrcnyc.org/ric/contact/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328D506" wp14:textId="77777777">
      <w:pPr>
        <w:ind w:left="1440" w:hanging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i/>
          <w:iCs/>
          <w:lang w:val="es-MX"/>
        </w:rPr>
        <w:t>Servicios de Tutela</w:t>
      </w:r>
      <w:r w:rsidRPr="007F6D4E">
        <w:rPr>
          <w:rFonts w:ascii="Times New Roman" w:hAnsi="Times New Roman" w:eastAsia="Times New Roman" w:cs="Times New Roman"/>
          <w:lang w:val="es-MX"/>
        </w:rPr>
        <w:t>: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78DD14C" wp14:textId="77777777">
      <w:pPr>
        <w:ind w:left="2160" w:hanging="63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212-780-4408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E549058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The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NYSARC, Inc.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Corporate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Guardianship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Program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E16A6FF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(518) 439-8311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790C8A6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D0D7D41" wp14:textId="77777777">
      <w:pPr>
        <w:ind w:right="-63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Planeación de Permanencia (tutela de menores) para familias impactadas por una enfermedad o eventos que alteran la vida: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D9B0B51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The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Family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Center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F199EE4" wp14:textId="77777777">
      <w:pPr>
        <w:ind w:left="9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Brindan servicios de asistencia legal y servicios sociales de apoyo para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ninos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con padres que sufren de alguna enfermedad que amenaza la vida.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7AD5745" wp14:textId="77777777">
      <w:pPr>
        <w:ind w:left="99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64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http://www.thefamilycenter.org/</w:t>
        </w:r>
      </w:hyperlink>
      <w:r w:rsidRPr="007F6D4E">
        <w:rPr>
          <w:rFonts w:ascii="Times New Roman" w:hAnsi="Times New Roman" w:eastAsia="Times New Roman" w:cs="Times New Roman"/>
          <w:color w:val="1F497D"/>
          <w:lang w:val="es-MX"/>
        </w:rPr>
        <w:t>   </w:t>
      </w:r>
      <w:r w:rsidRPr="007F6D4E">
        <w:rPr>
          <w:rFonts w:ascii="Times New Roman" w:hAnsi="Times New Roman" w:eastAsia="Times New Roman" w:cs="Times New Roman"/>
          <w:color w:val="1F497D"/>
        </w:rPr>
        <w:t> </w:t>
      </w:r>
    </w:p>
    <w:p xmlns:wp14="http://schemas.microsoft.com/office/word/2010/wordml" w:rsidRPr="007F6D4E" w:rsidR="007F6D4E" w:rsidP="007F6D4E" w:rsidRDefault="007F6D4E" w14:paraId="0250005F" wp14:textId="77777777">
      <w:pPr>
        <w:ind w:left="9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(718) 230-1379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ECDD213" wp14:textId="77777777">
      <w:pPr>
        <w:ind w:left="9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45F2EF4" wp14:textId="77777777">
      <w:pPr>
        <w:ind w:left="360" w:firstLine="27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New York Legal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Assistance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Group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B1E2FAD" wp14:textId="77777777">
      <w:pPr>
        <w:ind w:left="360" w:firstLine="540"/>
        <w:textAlignment w:val="baseline"/>
        <w:rPr>
          <w:rFonts w:ascii="Segoe UI" w:hAnsi="Segoe UI" w:eastAsia="Times New Roman" w:cs="Segoe UI"/>
          <w:sz w:val="18"/>
          <w:szCs w:val="18"/>
        </w:rPr>
      </w:pP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Standby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Guardianship</w:t>
      </w:r>
      <w:proofErr w:type="spellEnd"/>
      <w:r w:rsidRPr="007F6D4E">
        <w:rPr>
          <w:rFonts w:ascii="Times New Roman" w:hAnsi="Times New Roman" w:eastAsia="Times New Roman" w:cs="Times New Roman"/>
          <w:lang w:val="es-MX"/>
        </w:rPr>
        <w:t xml:space="preserve"> Project and </w:t>
      </w:r>
      <w:proofErr w:type="spellStart"/>
      <w:r w:rsidRPr="007F6D4E">
        <w:rPr>
          <w:rFonts w:ascii="Times New Roman" w:hAnsi="Times New Roman" w:eastAsia="Times New Roman" w:cs="Times New Roman"/>
          <w:lang w:val="es-MX"/>
        </w:rPr>
        <w:t>Hotline</w:t>
      </w:r>
      <w:proofErr w:type="spellEnd"/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DC27B65" wp14:textId="77777777">
      <w:pPr>
        <w:ind w:left="360" w:firstLine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212-659-6188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C691733" wp14:textId="77777777">
      <w:pPr>
        <w:ind w:left="360" w:firstLine="540"/>
        <w:textAlignment w:val="baseline"/>
        <w:rPr>
          <w:rFonts w:ascii="Segoe UI" w:hAnsi="Segoe UI" w:eastAsia="Times New Roman" w:cs="Segoe UI"/>
          <w:sz w:val="18"/>
          <w:szCs w:val="18"/>
        </w:rPr>
      </w:pPr>
      <w:hyperlink w:tgtFrame="_blank" w:history="1" r:id="rId65">
        <w:r w:rsidRPr="007F6D4E">
          <w:rPr>
            <w:rFonts w:ascii="Times New Roman" w:hAnsi="Times New Roman" w:eastAsia="Times New Roman" w:cs="Times New Roman"/>
            <w:color w:val="0563C1"/>
            <w:u w:val="single"/>
            <w:lang w:val="es-MX"/>
          </w:rPr>
          <w:t>https://nylag.org/standby-guardianship/</w:t>
        </w:r>
      </w:hyperlink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62C344E" wp14:textId="77777777">
      <w:pPr>
        <w:ind w:left="360"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6B7C0EA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u w:val="single"/>
          <w:lang w:val="es-MX"/>
        </w:rPr>
        <w:t>Referencias de Abogados en el Sector Privado: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4BB2A84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NYC Bar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Association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Legal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Referral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 xml:space="preserve"> </w:t>
      </w:r>
      <w:proofErr w:type="spellStart"/>
      <w:r w:rsidRPr="007F6D4E">
        <w:rPr>
          <w:rFonts w:ascii="Times New Roman" w:hAnsi="Times New Roman" w:eastAsia="Times New Roman" w:cs="Times New Roman"/>
          <w:b/>
          <w:bCs/>
          <w:lang w:val="es-MX"/>
        </w:rPr>
        <w:t>Service</w:t>
      </w:r>
      <w:proofErr w:type="spellEnd"/>
      <w:r w:rsidRPr="007F6D4E">
        <w:rPr>
          <w:rFonts w:ascii="Times New Roman" w:hAnsi="Times New Roman" w:eastAsia="Times New Roman" w:cs="Times New Roman"/>
          <w:b/>
          <w:bCs/>
          <w:lang w:val="es-MX"/>
        </w:rPr>
        <w:t> 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1F091CA7" wp14:textId="77777777">
      <w:pPr>
        <w:ind w:left="144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 xml:space="preserve">Online: </w:t>
      </w:r>
      <w:r w:rsidRPr="007F6D4E">
        <w:rPr>
          <w:rFonts w:ascii="Times New Roman" w:hAnsi="Times New Roman" w:eastAsia="Times New Roman" w:cs="Times New Roman"/>
          <w:color w:val="0563C1"/>
          <w:u w:val="single"/>
          <w:lang w:val="es-MX"/>
        </w:rPr>
        <w:t>https://www.nycbar.org/get-legal-help/our-services/request-a-lawyer/</w:t>
      </w:r>
      <w:r w:rsidRPr="007F6D4E">
        <w:rPr>
          <w:rFonts w:ascii="Times New Roman" w:hAnsi="Times New Roman" w:eastAsia="Times New Roman" w:cs="Times New Roman"/>
          <w:color w:val="0563C1"/>
        </w:rPr>
        <w:t> </w:t>
      </w:r>
    </w:p>
    <w:p xmlns:wp14="http://schemas.microsoft.com/office/word/2010/wordml" w:rsidRPr="007F6D4E" w:rsidR="007F6D4E" w:rsidP="007F6D4E" w:rsidRDefault="007F6D4E" w14:paraId="71BAFF07" wp14:textId="77777777">
      <w:pPr>
        <w:ind w:left="1080" w:hanging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Teléfono: (917) 924-4958 (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Español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: (917) 832-1927)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280FD902" wp14:textId="77777777">
      <w:pPr>
        <w:ind w:left="1080" w:hanging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Lunes-</w:t>
      </w:r>
      <w:proofErr w:type="gramStart"/>
      <w:r w:rsidRPr="007F6D4E">
        <w:rPr>
          <w:rFonts w:ascii="Times New Roman" w:hAnsi="Times New Roman" w:eastAsia="Times New Roman" w:cs="Times New Roman"/>
          <w:lang w:val="es-MX"/>
        </w:rPr>
        <w:t>Viernes</w:t>
      </w:r>
      <w:proofErr w:type="gramEnd"/>
      <w:r w:rsidRPr="007F6D4E">
        <w:rPr>
          <w:rFonts w:ascii="Times New Roman" w:hAnsi="Times New Roman" w:eastAsia="Times New Roman" w:cs="Times New Roman"/>
          <w:lang w:val="es-MX"/>
        </w:rPr>
        <w:t>, 8:30am-5:30pm (la línea no está disponible entre la 1-2pm)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33F2532C" wp14:textId="77777777">
      <w:pPr>
        <w:ind w:left="1080" w:hanging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lang w:val="es-MX"/>
        </w:rPr>
        <w:t>Las consultas iniciales tienen un costo de $35 o gratuitos, dependiendo del tipo de asunto.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71CA3204" wp14:textId="77777777">
      <w:pPr>
        <w:ind w:left="14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5DA47164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  <w:b/>
          <w:bCs/>
          <w:lang w:val="es-MX"/>
        </w:rPr>
        <w:t> </w:t>
      </w: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D71D07C" wp14:textId="77777777">
      <w:pPr>
        <w:ind w:left="126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64AD8D14" wp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Pr="007F6D4E" w:rsidR="007F6D4E" w:rsidP="007F6D4E" w:rsidRDefault="007F6D4E" w14:paraId="4A586566" wp14:textId="77777777">
      <w:pPr>
        <w:ind w:firstLine="72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F6D4E">
        <w:rPr>
          <w:rFonts w:ascii="Times New Roman" w:hAnsi="Times New Roman" w:eastAsia="Times New Roman" w:cs="Times New Roman"/>
        </w:rPr>
        <w:t> </w:t>
      </w:r>
    </w:p>
    <w:p xmlns:wp14="http://schemas.microsoft.com/office/word/2010/wordml" w:rsidR="00196E6D" w:rsidP="00196E6D" w:rsidRDefault="00196E6D" w14:paraId="72A3D3EC" wp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xmlns:wp14="http://schemas.microsoft.com/office/word/2010/wordml" w:rsidRPr="00525A08" w:rsidR="00196E6D" w:rsidP="00196E6D" w:rsidRDefault="00196E6D" w14:paraId="0D0B940D" wp14:textId="77777777">
      <w:pPr>
        <w:tabs>
          <w:tab w:val="left" w:pos="1800"/>
        </w:tabs>
        <w:spacing w:line="280" w:lineRule="exact"/>
        <w:rPr>
          <w:rFonts w:ascii="Inter" w:hAnsi="Inter" w:cs="Arial"/>
          <w:sz w:val="20"/>
          <w:szCs w:val="20"/>
        </w:rPr>
      </w:pPr>
    </w:p>
    <w:p xmlns:wp14="http://schemas.microsoft.com/office/word/2010/wordml" w:rsidR="00BD1273" w:rsidRDefault="00BD1273" w14:paraId="0E27B00A" wp14:textId="77777777"/>
    <w:sectPr w:rsidR="00BD1273" w:rsidSect="007F6D4E">
      <w:headerReference w:type="first" r:id="rId66"/>
      <w:footerReference w:type="first" r:id="rId6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7F6D4E" w:rsidP="007F6D4E" w:rsidRDefault="007F6D4E" w14:paraId="60061E4C" wp14:textId="77777777">
    <w:pPr>
      <w:pStyle w:val="Footer"/>
      <w:tabs>
        <w:tab w:val="clear" w:pos="4680"/>
        <w:tab w:val="clear" w:pos="9360"/>
        <w:tab w:val="left" w:pos="3915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7F6D4E" w:rsidRDefault="007F6D4E" w14:paraId="2B69A80B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85C82D2" wp14:editId="00136BC3">
          <wp:simplePos x="0" y="0"/>
          <wp:positionH relativeFrom="page">
            <wp:align>right</wp:align>
          </wp:positionH>
          <wp:positionV relativeFrom="paragraph">
            <wp:posOffset>-456670</wp:posOffset>
          </wp:positionV>
          <wp:extent cx="7765122" cy="10042634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122" cy="10042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717"/>
    <w:multiLevelType w:val="multilevel"/>
    <w:tmpl w:val="65B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2A362D"/>
    <w:multiLevelType w:val="multilevel"/>
    <w:tmpl w:val="3AAC4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3657317"/>
    <w:multiLevelType w:val="multilevel"/>
    <w:tmpl w:val="3A0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DC5D54"/>
    <w:multiLevelType w:val="multilevel"/>
    <w:tmpl w:val="6970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C1A7462"/>
    <w:multiLevelType w:val="multilevel"/>
    <w:tmpl w:val="69321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DBE720C"/>
    <w:multiLevelType w:val="multilevel"/>
    <w:tmpl w:val="1B6A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C0B7B"/>
    <w:multiLevelType w:val="multilevel"/>
    <w:tmpl w:val="53D0B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234635"/>
    <w:multiLevelType w:val="multilevel"/>
    <w:tmpl w:val="5D6C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6C36120"/>
    <w:multiLevelType w:val="multilevel"/>
    <w:tmpl w:val="9E640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C912FCD"/>
    <w:multiLevelType w:val="multilevel"/>
    <w:tmpl w:val="14EA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D17264D"/>
    <w:multiLevelType w:val="multilevel"/>
    <w:tmpl w:val="2C3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0004D1C"/>
    <w:multiLevelType w:val="multilevel"/>
    <w:tmpl w:val="DFE4CA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208427C0"/>
    <w:multiLevelType w:val="multilevel"/>
    <w:tmpl w:val="5D3C65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22C21723"/>
    <w:multiLevelType w:val="multilevel"/>
    <w:tmpl w:val="9280B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4" w15:restartNumberingAfterBreak="0">
    <w:nsid w:val="240761DE"/>
    <w:multiLevelType w:val="multilevel"/>
    <w:tmpl w:val="A9C6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97E0AFB"/>
    <w:multiLevelType w:val="multilevel"/>
    <w:tmpl w:val="C27C8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A5242D9"/>
    <w:multiLevelType w:val="multilevel"/>
    <w:tmpl w:val="7340C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D401C3A"/>
    <w:multiLevelType w:val="multilevel"/>
    <w:tmpl w:val="07663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2D751BBA"/>
    <w:multiLevelType w:val="multilevel"/>
    <w:tmpl w:val="CE50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2ED25E70"/>
    <w:multiLevelType w:val="multilevel"/>
    <w:tmpl w:val="8F482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2FE23606"/>
    <w:multiLevelType w:val="multilevel"/>
    <w:tmpl w:val="5F9C7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321222A5"/>
    <w:multiLevelType w:val="multilevel"/>
    <w:tmpl w:val="9A4A7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5732C42"/>
    <w:multiLevelType w:val="multilevel"/>
    <w:tmpl w:val="461A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61871C4"/>
    <w:multiLevelType w:val="multilevel"/>
    <w:tmpl w:val="55285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6BD28B3"/>
    <w:multiLevelType w:val="multilevel"/>
    <w:tmpl w:val="0B2264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F745AD"/>
    <w:multiLevelType w:val="multilevel"/>
    <w:tmpl w:val="648262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A8C4E5F"/>
    <w:multiLevelType w:val="multilevel"/>
    <w:tmpl w:val="A5A426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3B1A1B56"/>
    <w:multiLevelType w:val="multilevel"/>
    <w:tmpl w:val="E864C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F8D3C24"/>
    <w:multiLevelType w:val="multilevel"/>
    <w:tmpl w:val="F190A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9" w15:restartNumberingAfterBreak="0">
    <w:nsid w:val="41FA5EE6"/>
    <w:multiLevelType w:val="multilevel"/>
    <w:tmpl w:val="EFC06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44A66258"/>
    <w:multiLevelType w:val="multilevel"/>
    <w:tmpl w:val="15C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488422E7"/>
    <w:multiLevelType w:val="multilevel"/>
    <w:tmpl w:val="4BE6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B00100E"/>
    <w:multiLevelType w:val="multilevel"/>
    <w:tmpl w:val="5AF4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4FA82560"/>
    <w:multiLevelType w:val="multilevel"/>
    <w:tmpl w:val="3DEE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4790038"/>
    <w:multiLevelType w:val="multilevel"/>
    <w:tmpl w:val="254C2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5" w15:restartNumberingAfterBreak="0">
    <w:nsid w:val="54B74AB0"/>
    <w:multiLevelType w:val="multilevel"/>
    <w:tmpl w:val="F9A86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57A603B"/>
    <w:multiLevelType w:val="multilevel"/>
    <w:tmpl w:val="028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55862C28"/>
    <w:multiLevelType w:val="multilevel"/>
    <w:tmpl w:val="4E686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68629D7"/>
    <w:multiLevelType w:val="multilevel"/>
    <w:tmpl w:val="C506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580F0B55"/>
    <w:multiLevelType w:val="multilevel"/>
    <w:tmpl w:val="E44A8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A91478F"/>
    <w:multiLevelType w:val="multilevel"/>
    <w:tmpl w:val="02BC2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0C713A"/>
    <w:multiLevelType w:val="multilevel"/>
    <w:tmpl w:val="13FE7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9A261D"/>
    <w:multiLevelType w:val="multilevel"/>
    <w:tmpl w:val="B71057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EF93B09"/>
    <w:multiLevelType w:val="multilevel"/>
    <w:tmpl w:val="FFEC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1677432"/>
    <w:multiLevelType w:val="multilevel"/>
    <w:tmpl w:val="04545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C209F3"/>
    <w:multiLevelType w:val="multilevel"/>
    <w:tmpl w:val="CB1C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63FA39C0"/>
    <w:multiLevelType w:val="multilevel"/>
    <w:tmpl w:val="6860A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7" w15:restartNumberingAfterBreak="0">
    <w:nsid w:val="667902E2"/>
    <w:multiLevelType w:val="multilevel"/>
    <w:tmpl w:val="AC4C9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8" w15:restartNumberingAfterBreak="0">
    <w:nsid w:val="68DD2BAE"/>
    <w:multiLevelType w:val="multilevel"/>
    <w:tmpl w:val="B87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70F41A3F"/>
    <w:multiLevelType w:val="multilevel"/>
    <w:tmpl w:val="185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79F172C0"/>
    <w:multiLevelType w:val="multilevel"/>
    <w:tmpl w:val="E57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7C8D0A84"/>
    <w:multiLevelType w:val="multilevel"/>
    <w:tmpl w:val="58A0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7D09288B"/>
    <w:multiLevelType w:val="multilevel"/>
    <w:tmpl w:val="3B4898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3" w15:restartNumberingAfterBreak="0">
    <w:nsid w:val="7D613D0D"/>
    <w:multiLevelType w:val="multilevel"/>
    <w:tmpl w:val="927C2E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4" w15:restartNumberingAfterBreak="0">
    <w:nsid w:val="7D9F1B81"/>
    <w:multiLevelType w:val="multilevel"/>
    <w:tmpl w:val="8FFE9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5" w15:restartNumberingAfterBreak="0">
    <w:nsid w:val="7E1113FF"/>
    <w:multiLevelType w:val="multilevel"/>
    <w:tmpl w:val="C08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14"/>
  </w:num>
  <w:num w:numId="5">
    <w:abstractNumId w:val="12"/>
  </w:num>
  <w:num w:numId="6">
    <w:abstractNumId w:val="33"/>
  </w:num>
  <w:num w:numId="7">
    <w:abstractNumId w:val="29"/>
  </w:num>
  <w:num w:numId="8">
    <w:abstractNumId w:val="28"/>
  </w:num>
  <w:num w:numId="9">
    <w:abstractNumId w:val="0"/>
  </w:num>
  <w:num w:numId="10">
    <w:abstractNumId w:val="20"/>
  </w:num>
  <w:num w:numId="11">
    <w:abstractNumId w:val="32"/>
  </w:num>
  <w:num w:numId="12">
    <w:abstractNumId w:val="19"/>
  </w:num>
  <w:num w:numId="13">
    <w:abstractNumId w:val="52"/>
  </w:num>
  <w:num w:numId="14">
    <w:abstractNumId w:val="53"/>
  </w:num>
  <w:num w:numId="15">
    <w:abstractNumId w:val="46"/>
  </w:num>
  <w:num w:numId="16">
    <w:abstractNumId w:val="36"/>
  </w:num>
  <w:num w:numId="17">
    <w:abstractNumId w:val="47"/>
  </w:num>
  <w:num w:numId="18">
    <w:abstractNumId w:val="50"/>
  </w:num>
  <w:num w:numId="19">
    <w:abstractNumId w:val="54"/>
  </w:num>
  <w:num w:numId="20">
    <w:abstractNumId w:val="13"/>
  </w:num>
  <w:num w:numId="21">
    <w:abstractNumId w:val="34"/>
  </w:num>
  <w:num w:numId="22">
    <w:abstractNumId w:val="9"/>
  </w:num>
  <w:num w:numId="23">
    <w:abstractNumId w:val="26"/>
  </w:num>
  <w:num w:numId="24">
    <w:abstractNumId w:val="11"/>
  </w:num>
  <w:num w:numId="25">
    <w:abstractNumId w:val="3"/>
  </w:num>
  <w:num w:numId="26">
    <w:abstractNumId w:val="1"/>
  </w:num>
  <w:num w:numId="27">
    <w:abstractNumId w:val="42"/>
  </w:num>
  <w:num w:numId="28">
    <w:abstractNumId w:val="5"/>
  </w:num>
  <w:num w:numId="29">
    <w:abstractNumId w:val="40"/>
  </w:num>
  <w:num w:numId="30">
    <w:abstractNumId w:val="6"/>
  </w:num>
  <w:num w:numId="31">
    <w:abstractNumId w:val="41"/>
  </w:num>
  <w:num w:numId="32">
    <w:abstractNumId w:val="24"/>
  </w:num>
  <w:num w:numId="33">
    <w:abstractNumId w:val="44"/>
  </w:num>
  <w:num w:numId="34">
    <w:abstractNumId w:val="55"/>
  </w:num>
  <w:num w:numId="35">
    <w:abstractNumId w:val="7"/>
  </w:num>
  <w:num w:numId="36">
    <w:abstractNumId w:val="31"/>
  </w:num>
  <w:num w:numId="37">
    <w:abstractNumId w:val="45"/>
  </w:num>
  <w:num w:numId="38">
    <w:abstractNumId w:val="22"/>
  </w:num>
  <w:num w:numId="39">
    <w:abstractNumId w:val="18"/>
  </w:num>
  <w:num w:numId="40">
    <w:abstractNumId w:val="43"/>
  </w:num>
  <w:num w:numId="41">
    <w:abstractNumId w:val="4"/>
  </w:num>
  <w:num w:numId="42">
    <w:abstractNumId w:val="27"/>
  </w:num>
  <w:num w:numId="43">
    <w:abstractNumId w:val="21"/>
  </w:num>
  <w:num w:numId="44">
    <w:abstractNumId w:val="25"/>
  </w:num>
  <w:num w:numId="45">
    <w:abstractNumId w:val="38"/>
  </w:num>
  <w:num w:numId="46">
    <w:abstractNumId w:val="15"/>
  </w:num>
  <w:num w:numId="47">
    <w:abstractNumId w:val="16"/>
  </w:num>
  <w:num w:numId="48">
    <w:abstractNumId w:val="30"/>
  </w:num>
  <w:num w:numId="49">
    <w:abstractNumId w:val="8"/>
  </w:num>
  <w:num w:numId="50">
    <w:abstractNumId w:val="37"/>
  </w:num>
  <w:num w:numId="51">
    <w:abstractNumId w:val="35"/>
  </w:num>
  <w:num w:numId="52">
    <w:abstractNumId w:val="51"/>
  </w:num>
  <w:num w:numId="53">
    <w:abstractNumId w:val="48"/>
  </w:num>
  <w:num w:numId="54">
    <w:abstractNumId w:val="23"/>
  </w:num>
  <w:num w:numId="55">
    <w:abstractNumId w:val="39"/>
  </w:num>
  <w:num w:numId="56">
    <w:abstractNumId w:val="49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6D"/>
    <w:rsid w:val="00196E6D"/>
    <w:rsid w:val="007F6D4E"/>
    <w:rsid w:val="00B0551F"/>
    <w:rsid w:val="00BD1273"/>
    <w:rsid w:val="2C23E07F"/>
    <w:rsid w:val="734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764F"/>
  <w15:chartTrackingRefBased/>
  <w15:docId w15:val="{87DAB4B5-3B9C-42DC-B1B6-37A0E8731E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96E6D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E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6E6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6E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6E6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6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6E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6E6D"/>
    <w:pPr>
      <w:spacing w:after="0" w:line="279" w:lineRule="auto"/>
    </w:pPr>
    <w:rPr>
      <w:rFonts w:eastAsiaTheme="minorEastAsia"/>
      <w:sz w:val="24"/>
      <w:szCs w:val="24"/>
      <w:lang w:eastAsia="ja-JP"/>
    </w:rPr>
  </w:style>
  <w:style w:type="paragraph" w:styleId="paragraph" w:customStyle="1">
    <w:name w:val="paragraph"/>
    <w:basedOn w:val="Normal"/>
    <w:rsid w:val="00196E6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96E6D"/>
  </w:style>
  <w:style w:type="character" w:styleId="eop" w:customStyle="1">
    <w:name w:val="eop"/>
    <w:basedOn w:val="DefaultParagraphFont"/>
    <w:rsid w:val="00196E6D"/>
  </w:style>
  <w:style w:type="paragraph" w:styleId="msonormal0" w:customStyle="1">
    <w:name w:val="msonormal"/>
    <w:basedOn w:val="Normal"/>
    <w:rsid w:val="00196E6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textrun" w:customStyle="1">
    <w:name w:val="textrun"/>
    <w:basedOn w:val="DefaultParagraphFont"/>
    <w:rsid w:val="00196E6D"/>
  </w:style>
  <w:style w:type="character" w:styleId="FollowedHyperlink">
    <w:name w:val="FollowedHyperlink"/>
    <w:basedOn w:val="DefaultParagraphFont"/>
    <w:uiPriority w:val="99"/>
    <w:semiHidden/>
    <w:unhideWhenUsed/>
    <w:rsid w:val="00196E6D"/>
    <w:rPr>
      <w:color w:val="800080"/>
      <w:u w:val="single"/>
    </w:rPr>
  </w:style>
  <w:style w:type="character" w:styleId="tabrun" w:customStyle="1">
    <w:name w:val="tabrun"/>
    <w:basedOn w:val="DefaultParagraphFont"/>
    <w:rsid w:val="00196E6D"/>
  </w:style>
  <w:style w:type="character" w:styleId="tabchar" w:customStyle="1">
    <w:name w:val="tabchar"/>
    <w:basedOn w:val="DefaultParagraphFont"/>
    <w:rsid w:val="00196E6D"/>
  </w:style>
  <w:style w:type="character" w:styleId="linebreakblob" w:customStyle="1">
    <w:name w:val="linebreakblob"/>
    <w:basedOn w:val="DefaultParagraphFont"/>
    <w:rsid w:val="00196E6D"/>
  </w:style>
  <w:style w:type="character" w:styleId="scxw218189455" w:customStyle="1">
    <w:name w:val="scxw218189455"/>
    <w:basedOn w:val="DefaultParagraphFont"/>
    <w:rsid w:val="00196E6D"/>
  </w:style>
  <w:style w:type="paragraph" w:styleId="outlineelement" w:customStyle="1">
    <w:name w:val="outlineelement"/>
    <w:basedOn w:val="Normal"/>
    <w:rsid w:val="00196E6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cxw47656718" w:customStyle="1">
    <w:name w:val="scxw47656718"/>
    <w:basedOn w:val="DefaultParagraphFont"/>
    <w:rsid w:val="007F6D4E"/>
  </w:style>
  <w:style w:type="paragraph" w:styleId="BalloonText">
    <w:name w:val="Balloon Text"/>
    <w:basedOn w:val="Normal"/>
    <w:link w:val="BalloonTextChar"/>
    <w:uiPriority w:val="99"/>
    <w:semiHidden/>
    <w:unhideWhenUsed/>
    <w:rsid w:val="007F6D4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F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yc.gov/site/immigrants/legal-resources/asylum-seeker-resources.page" TargetMode="External" Id="rId26" /><Relationship Type="http://schemas.openxmlformats.org/officeDocument/2006/relationships/hyperlink" Target="mailto:ipuintake@nylag.org" TargetMode="External" Id="rId21" /><Relationship Type="http://schemas.openxmlformats.org/officeDocument/2006/relationships/hyperlink" Target="https://refugees.org/resources-for-afghan-allies/" TargetMode="External" Id="rId42" /><Relationship Type="http://schemas.openxmlformats.org/officeDocument/2006/relationships/hyperlink" Target="https://www.ailalawyer.com/" TargetMode="External" Id="rId47" /><Relationship Type="http://schemas.openxmlformats.org/officeDocument/2006/relationships/hyperlink" Target="https://www.ahrcnyc.org/ric/contact/" TargetMode="External" Id="rId63" /><Relationship Type="http://schemas.openxmlformats.org/officeDocument/2006/relationships/fontTable" Target="fontTable.xml" Id="rId68" /><Relationship Type="http://schemas.openxmlformats.org/officeDocument/2006/relationships/hyperlink" Target="https://www.immigrationlawhelp.org/" TargetMode="External" Id="rId7" /><Relationship Type="http://schemas.openxmlformats.org/officeDocument/2006/relationships/styles" Target="styles.xml" Id="rId2" /><Relationship Type="http://schemas.openxmlformats.org/officeDocument/2006/relationships/hyperlink" Target="https://www.nilc.org/resources/know-your-rights-expedited-removal-expansion/" TargetMode="External" Id="rId16" /><Relationship Type="http://schemas.openxmlformats.org/officeDocument/2006/relationships/hyperlink" Target="https://docs.google.com/forms/d/e/1FAIpQLSe20GRW1_2BouzvCw48V7EKGIYcUl3spQG7RwN3B0_-CVAEyA/viewform?pli=1" TargetMode="External" Id="rId29" /><Relationship Type="http://schemas.openxmlformats.org/officeDocument/2006/relationships/hyperlink" Target="https://www.nyc.gov/site/immigrants/legal-resources/know-your-rights-federal-immigration-enforcement-ice.page" TargetMode="External" Id="rId11" /><Relationship Type="http://schemas.openxmlformats.org/officeDocument/2006/relationships/hyperlink" Target="https://docs.google.com/forms/d/e/1FAIpQLSe20GRW1_2BouzvCw48V7EKGIYcUl3spQG7RwN3B0_-CVAEyA/viewform?pli=1" TargetMode="External" Id="rId24" /><Relationship Type="http://schemas.openxmlformats.org/officeDocument/2006/relationships/hyperlink" Target="https://www.rifnyc.org/" TargetMode="External" Id="rId32" /><Relationship Type="http://schemas.openxmlformats.org/officeDocument/2006/relationships/hyperlink" Target="https://static1.squarespace.com/static/55e65ac9e4b028016a8e7b2b/t/6407a6e23f27ad2fcd289943/1678223074935/2.+Finding+a+Pro+Bono+Attorney_+Guide+to+Your+Intake+Call.pdf" TargetMode="External" Id="rId37" /><Relationship Type="http://schemas.openxmlformats.org/officeDocument/2006/relationships/hyperlink" Target="https://us06web.zoom.us/j/85253984122" TargetMode="External" Id="rId40" /><Relationship Type="http://schemas.openxmlformats.org/officeDocument/2006/relationships/hyperlink" Target="https://support.iraplegalinfo.org/hc/en-us/articles/4406192539924" TargetMode="External" Id="rId45" /><Relationship Type="http://schemas.openxmlformats.org/officeDocument/2006/relationships/hyperlink" Target="https://familylegalcare.org/" TargetMode="External" Id="rId53" /><Relationship Type="http://schemas.openxmlformats.org/officeDocument/2006/relationships/hyperlink" Target="https://www.raininc.org/locations/" TargetMode="External" Id="rId58" /><Relationship Type="http://schemas.openxmlformats.org/officeDocument/2006/relationships/header" Target="header1.xml" Id="rId66" /><Relationship Type="http://schemas.openxmlformats.org/officeDocument/2006/relationships/hyperlink" Target="https://www.zocdoc.com/" TargetMode="External" Id="rId5" /><Relationship Type="http://schemas.openxmlformats.org/officeDocument/2006/relationships/hyperlink" Target="mailto:intake@drny.org" TargetMode="External" Id="rId61" /><Relationship Type="http://schemas.openxmlformats.org/officeDocument/2006/relationships/hyperlink" Target="https://envisionfreedom.org/get-support/" TargetMode="External" Id="rId19" /><Relationship Type="http://schemas.openxmlformats.org/officeDocument/2006/relationships/hyperlink" Target="https://www.lawhelpny.org/resource/emergency-plan-for-deportation" TargetMode="External" Id="rId14" /><Relationship Type="http://schemas.openxmlformats.org/officeDocument/2006/relationships/hyperlink" Target="mailto:UkraineTPS@nylag.org" TargetMode="External" Id="rId22" /><Relationship Type="http://schemas.openxmlformats.org/officeDocument/2006/relationships/hyperlink" Target="mailto:ipuintake@nylag.org" TargetMode="External" Id="rId27" /><Relationship Type="http://schemas.openxmlformats.org/officeDocument/2006/relationships/hyperlink" Target="https://immigrationequality.org/legal/legal-help/" TargetMode="External" Id="rId30" /><Relationship Type="http://schemas.openxmlformats.org/officeDocument/2006/relationships/hyperlink" Target="https://static1.squarespace.com/static/55e65ac9e4b028016a8e7b2b/t/640b5863a75078729b8ad566/1678465123092/Pro+Bono+Search+Tips+Summary+%281%29.pdf" TargetMode="External" Id="rId35" /><Relationship Type="http://schemas.openxmlformats.org/officeDocument/2006/relationships/hyperlink" Target="https://www.humanrightsfirst.org/resource/resources-afghan-evacuation" TargetMode="External" Id="rId43" /><Relationship Type="http://schemas.openxmlformats.org/officeDocument/2006/relationships/hyperlink" Target="mailto:ipuintake@nylag.org" TargetMode="External" Id="rId48" /><Relationship Type="http://schemas.openxmlformats.org/officeDocument/2006/relationships/hyperlink" Target="https://www.familykind.org/services" TargetMode="External" Id="rId56" /><Relationship Type="http://schemas.openxmlformats.org/officeDocument/2006/relationships/hyperlink" Target="http://www.thefamilycenter.org/" TargetMode="External" Id="rId64" /><Relationship Type="http://schemas.openxmlformats.org/officeDocument/2006/relationships/theme" Target="theme/theme1.xml" Id="rId69" /><Relationship Type="http://schemas.openxmlformats.org/officeDocument/2006/relationships/hyperlink" Target="https://www.legalservicesnyc.org/resources/what-do-i-do-if-ice-shows-up-at-my-home/" TargetMode="External" Id="rId8" /><Relationship Type="http://schemas.openxmlformats.org/officeDocument/2006/relationships/hyperlink" Target="mailto:infonewyork@supportkind.org" TargetMode="External" Id="rId51" /><Relationship Type="http://schemas.openxmlformats.org/officeDocument/2006/relationships/settings" Target="settings.xml" Id="rId3" /><Relationship Type="http://schemas.openxmlformats.org/officeDocument/2006/relationships/hyperlink" Target="https://www.wehaverights.us/" TargetMode="External" Id="rId12" /><Relationship Type="http://schemas.openxmlformats.org/officeDocument/2006/relationships/hyperlink" Target="https://www.nilc.org/resources/conozca-sus-derechos-ampliacion-de-la-deportacion-acelerada/" TargetMode="External" Id="rId17" /><Relationship Type="http://schemas.openxmlformats.org/officeDocument/2006/relationships/hyperlink" Target="http://lawhelp.org/NY" TargetMode="External" Id="rId25" /><Relationship Type="http://schemas.openxmlformats.org/officeDocument/2006/relationships/hyperlink" Target="https://docs.google.com/spreadsheets/d/1-BJGrXhHWks_QLJZRfxXU-REE-bQFDJ6Sws1J1d52dM/edit?gid=973499854" TargetMode="External" Id="rId33" /><Relationship Type="http://schemas.openxmlformats.org/officeDocument/2006/relationships/hyperlink" Target="https://static1.squarespace.com/static/55e65ac9e4b028016a8e7b2b/t/6407a6d10ff23b2141953b7d/1678223057718/1.+Finding+a+Pro+Bono+Attorney_+Guide+to+Leaving+Voicemails.pdf" TargetMode="External" Id="rId38" /><Relationship Type="http://schemas.openxmlformats.org/officeDocument/2006/relationships/hyperlink" Target="https://docs.google.com/document/d/1lpiiiN2ekrrpynCVnHdhXe1Tx-vuf-rKD45u1Xw_qJ0/edit" TargetMode="External" Id="rId46" /><Relationship Type="http://schemas.openxmlformats.org/officeDocument/2006/relationships/hyperlink" Target="mailto:helpline@projectguardianship.org" TargetMode="External" Id="rId59" /><Relationship Type="http://schemas.openxmlformats.org/officeDocument/2006/relationships/footer" Target="footer1.xml" Id="rId67" /><Relationship Type="http://schemas.openxmlformats.org/officeDocument/2006/relationships/hyperlink" Target="https://www.citybarjusticecenter.org/legal-hotline/" TargetMode="External" Id="rId20" /><Relationship Type="http://schemas.openxmlformats.org/officeDocument/2006/relationships/hyperlink" Target="https://static1.squarespace.com/static/55e65ac9e4b028016a8e7b2b/t/625977725177d3788eeec39d/1650030450742/EAD+Presentation+RIF+April+2022.pptx.pdf" TargetMode="External" Id="rId41" /><Relationship Type="http://schemas.openxmlformats.org/officeDocument/2006/relationships/hyperlink" Target="https://www.citybarjusticecenter.org/legal-hotline/" TargetMode="External" Id="rId54" /><Relationship Type="http://schemas.openxmlformats.org/officeDocument/2006/relationships/hyperlink" Target="mailto:clinics@brooklaw.edu" TargetMode="External" Id="rId62" /><Relationship Type="http://schemas.openxmlformats.org/officeDocument/2006/relationships/numbering" Target="numbering.xml" Id="rId1" /><Relationship Type="http://schemas.openxmlformats.org/officeDocument/2006/relationships/hyperlink" Target="https://www.legalservicesnyc.org/wp-content/uploads/2024/10/advanced-directives-guide-english.pdf" TargetMode="External" Id="rId6" /><Relationship Type="http://schemas.openxmlformats.org/officeDocument/2006/relationships/hyperlink" Target="https://www.nilc.org/resources/" TargetMode="External" Id="rId15" /><Relationship Type="http://schemas.openxmlformats.org/officeDocument/2006/relationships/hyperlink" Target="mailto:immigration@masa.org" TargetMode="External" Id="rId23" /><Relationship Type="http://schemas.openxmlformats.org/officeDocument/2006/relationships/hyperlink" Target="mailto:immigration@masa.org" TargetMode="External" Id="rId28" /><Relationship Type="http://schemas.openxmlformats.org/officeDocument/2006/relationships/hyperlink" Target="https://www.youtube.com/watch?v=2KSurAMs68g" TargetMode="External" Id="rId36" /><Relationship Type="http://schemas.openxmlformats.org/officeDocument/2006/relationships/hyperlink" Target="https://immigrationequality.org/legal/legal-help/" TargetMode="External" Id="rId49" /><Relationship Type="http://schemas.openxmlformats.org/officeDocument/2006/relationships/hyperlink" Target="https://herjustice.org/get-help/" TargetMode="External" Id="rId57" /><Relationship Type="http://schemas.openxmlformats.org/officeDocument/2006/relationships/hyperlink" Target="https://drive.google.com/drive/folders/1r6YEN89QvTJ7MvvfllRpS5IdoA7cAFVb" TargetMode="External" Id="rId10" /><Relationship Type="http://schemas.openxmlformats.org/officeDocument/2006/relationships/hyperlink" Target="https://docs.google.com/forms/d/e/1FAIpQLSeXtQrbpFSU9q06ru4JmHIpKPCUR-DpiNLekVFcj4GIE2RNkg/viewform" TargetMode="External" Id="rId31" /><Relationship Type="http://schemas.openxmlformats.org/officeDocument/2006/relationships/hyperlink" Target="https://parsequalitycenter.org/what-we-do/legal-services/afghan-support/" TargetMode="External" Id="rId44" /><Relationship Type="http://schemas.openxmlformats.org/officeDocument/2006/relationships/hyperlink" Target="https://www.safepassageproject.org/get-legal-help/" TargetMode="External" Id="rId52" /><Relationship Type="http://schemas.openxmlformats.org/officeDocument/2006/relationships/hyperlink" Target="https://projectguardianship.org/helpline" TargetMode="External" Id="rId60" /><Relationship Type="http://schemas.openxmlformats.org/officeDocument/2006/relationships/hyperlink" Target="https://nylag.org/standby-guardianship/" TargetMode="External" Id="rId65" /><Relationship Type="http://schemas.openxmlformats.org/officeDocument/2006/relationships/webSettings" Target="webSettings.xml" Id="rId4" /><Relationship Type="http://schemas.openxmlformats.org/officeDocument/2006/relationships/hyperlink" Target="https://www.immigrantdefenseproject.org/know-your-rights-with-ice/" TargetMode="External" Id="rId9" /><Relationship Type="http://schemas.openxmlformats.org/officeDocument/2006/relationships/hyperlink" Target="https://legalaidnyc.org/get-help/immigration-deportation/what-you-need-to-know-about-advance-planning-for-non-citizen-parents/" TargetMode="External" Id="rId13" /><Relationship Type="http://schemas.openxmlformats.org/officeDocument/2006/relationships/hyperlink" Target="https://www.aaldef.org/resources/immigrant-rights-toolkit/know-your-rights-expedited-removal/" TargetMode="External" Id="rId18" /><Relationship Type="http://schemas.openxmlformats.org/officeDocument/2006/relationships/hyperlink" Target="https://www.rifnyc.org/work-permits" TargetMode="External" Id="rId39" /><Relationship Type="http://schemas.openxmlformats.org/officeDocument/2006/relationships/hyperlink" Target="https://docs.google.com/spreadsheets/d/1-BJGrXhHWks_QLJZRfxXU-REE-bQFDJ6Sws1J1d52dM/edit" TargetMode="External" Id="rId34" /><Relationship Type="http://schemas.openxmlformats.org/officeDocument/2006/relationships/hyperlink" Target="https://www.door.org/membership/" TargetMode="External" Id="rId50" /><Relationship Type="http://schemas.openxmlformats.org/officeDocument/2006/relationships/hyperlink" Target="mailto:info@FamilyKind.org" TargetMode="External" Id="rId55" /><Relationship Type="http://schemas.openxmlformats.org/officeDocument/2006/relationships/hyperlink" Target="https://offers.theupsstore.com/search?coop=501&amp;offer=notary-offer" TargetMode="External" Id="Rc4f017d420da4f1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Banks</dc:creator>
  <keywords/>
  <dc:description/>
  <lastModifiedBy>Janice Chua</lastModifiedBy>
  <revision>4</revision>
  <lastPrinted>2025-07-14T20:17:00.0000000Z</lastPrinted>
  <dcterms:created xsi:type="dcterms:W3CDTF">2025-07-14T20:16:00.0000000Z</dcterms:created>
  <dcterms:modified xsi:type="dcterms:W3CDTF">2026-01-26T18:32:39.8723062Z</dcterms:modified>
</coreProperties>
</file>