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70B5" w14:textId="77777777" w:rsidR="001D2249" w:rsidRPr="00303536" w:rsidRDefault="001D2249" w:rsidP="001D2249">
      <w:pPr>
        <w:jc w:val="center"/>
        <w:rPr>
          <w:b/>
          <w:bCs/>
        </w:rPr>
      </w:pPr>
      <w:r w:rsidRPr="00303536">
        <w:rPr>
          <w:b/>
          <w:bCs/>
        </w:rPr>
        <w:t>UNITED STATES DISTRICT COURT</w:t>
      </w:r>
    </w:p>
    <w:p w14:paraId="7CE49D14" w14:textId="77777777" w:rsidR="001D2249" w:rsidRPr="00303536" w:rsidRDefault="001D2249" w:rsidP="001D2249">
      <w:pPr>
        <w:jc w:val="center"/>
        <w:rPr>
          <w:b/>
          <w:bCs/>
        </w:rPr>
      </w:pPr>
      <w:r>
        <w:rPr>
          <w:b/>
          <w:bCs/>
        </w:rPr>
        <w:t xml:space="preserve">FOR THE </w:t>
      </w:r>
      <w:r w:rsidRPr="00303536">
        <w:rPr>
          <w:b/>
          <w:bCs/>
        </w:rPr>
        <w:t>SOUTHERN DISTRICT OF NEW YORK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2249" w:rsidRPr="00303536" w14:paraId="7D1DF92D" w14:textId="77777777" w:rsidTr="00B64814">
        <w:tc>
          <w:tcPr>
            <w:tcW w:w="4675" w:type="dxa"/>
            <w:tcBorders>
              <w:left w:val="nil"/>
            </w:tcBorders>
          </w:tcPr>
          <w:p w14:paraId="696AF37C" w14:textId="77777777" w:rsidR="001D2249" w:rsidRPr="00303536" w:rsidRDefault="001D2249" w:rsidP="00B64814">
            <w:r w:rsidRPr="00303536">
              <w:t xml:space="preserve">[CLIENT NAME], </w:t>
            </w:r>
          </w:p>
          <w:p w14:paraId="470BD98D" w14:textId="77777777" w:rsidR="001D2249" w:rsidRPr="00303536" w:rsidRDefault="001D2249" w:rsidP="00B64814">
            <w:r w:rsidRPr="00303536">
              <w:t xml:space="preserve">                    </w:t>
            </w:r>
          </w:p>
          <w:p w14:paraId="2CA5D994" w14:textId="77777777" w:rsidR="001D2249" w:rsidRPr="00303536" w:rsidRDefault="001D2249" w:rsidP="00B64814">
            <w:pPr>
              <w:ind w:left="3035"/>
            </w:pPr>
            <w:r w:rsidRPr="00303536">
              <w:rPr>
                <w:i/>
                <w:iCs/>
              </w:rPr>
              <w:t>Petitioner</w:t>
            </w:r>
            <w:r w:rsidRPr="00303536">
              <w:t>,</w:t>
            </w:r>
          </w:p>
          <w:p w14:paraId="7198D70F" w14:textId="77777777" w:rsidR="001D2249" w:rsidRPr="00303536" w:rsidRDefault="001D2249" w:rsidP="00B64814">
            <w:pPr>
              <w:ind w:left="1410"/>
            </w:pPr>
            <w:r w:rsidRPr="00303536">
              <w:t>-against-</w:t>
            </w:r>
          </w:p>
          <w:p w14:paraId="0F7F418E" w14:textId="77777777" w:rsidR="001D2249" w:rsidRPr="00303536" w:rsidRDefault="001D2249" w:rsidP="00B64814">
            <w:pPr>
              <w:ind w:left="1410"/>
            </w:pPr>
          </w:p>
          <w:p w14:paraId="200295AB" w14:textId="05BEDD82" w:rsidR="001D2249" w:rsidRPr="00303536" w:rsidRDefault="001D2249" w:rsidP="00B64814">
            <w:commentRangeStart w:id="0"/>
            <w:r w:rsidRPr="00303536">
              <w:rPr>
                <w:color w:val="000000"/>
              </w:rPr>
              <w:t xml:space="preserve">JUDITH ALMODOVAR, in her official capacity as Acting </w:t>
            </w:r>
            <w:r w:rsidR="00FC3B1C" w:rsidRPr="005F7DB2">
              <w:rPr>
                <w:color w:val="000000"/>
              </w:rPr>
              <w:t xml:space="preserve">New York City </w:t>
            </w:r>
            <w:r w:rsidR="00FC3B1C" w:rsidRPr="00303536">
              <w:rPr>
                <w:color w:val="000000"/>
              </w:rPr>
              <w:t xml:space="preserve">Immigration and Customs </w:t>
            </w:r>
            <w:r w:rsidR="00FC3B1C" w:rsidRPr="00FC3B1C">
              <w:rPr>
                <w:color w:val="000000"/>
              </w:rPr>
              <w:t xml:space="preserve">Enforcement </w:t>
            </w:r>
            <w:r w:rsidRPr="00FC3B1C">
              <w:rPr>
                <w:color w:val="000000"/>
              </w:rPr>
              <w:t>Fie</w:t>
            </w:r>
            <w:r w:rsidRPr="00303536">
              <w:rPr>
                <w:color w:val="000000"/>
              </w:rPr>
              <w:t>ld Office Director, TODD LYONS, Acting Director, U.S. Immigration and Customs Enforcement, KRISTI NOEM, in her official capacity as Secretary of the United States Department of Homeland Security; U.S. DEPARTMENT OF HOMELAND SECURITY, and U.S. IMMIGRATION AND CUSTOMS ENFORCMENT,</w:t>
            </w:r>
            <w:r w:rsidRPr="00303536">
              <w:t xml:space="preserve"> </w:t>
            </w:r>
            <w:commentRangeEnd w:id="0"/>
            <w:r w:rsidR="000231C9">
              <w:rPr>
                <w:rStyle w:val="CommentReference"/>
              </w:rPr>
              <w:commentReference w:id="0"/>
            </w:r>
          </w:p>
          <w:p w14:paraId="1E3473A0" w14:textId="77777777" w:rsidR="001D2249" w:rsidRPr="00303536" w:rsidRDefault="001D2249" w:rsidP="00B64814">
            <w:pPr>
              <w:rPr>
                <w:u w:val="single"/>
              </w:rPr>
            </w:pPr>
            <w:r w:rsidRPr="00303536">
              <w:rPr>
                <w:u w:val="single"/>
              </w:rPr>
              <w:t xml:space="preserve">              </w:t>
            </w:r>
          </w:p>
          <w:p w14:paraId="5D4484EF" w14:textId="77777777" w:rsidR="001D2249" w:rsidRPr="00303536" w:rsidRDefault="001D2249" w:rsidP="00B64814">
            <w:pPr>
              <w:ind w:left="2160" w:firstLine="720"/>
              <w:rPr>
                <w:i/>
                <w:iCs/>
              </w:rPr>
            </w:pPr>
            <w:r w:rsidRPr="00303536">
              <w:rPr>
                <w:i/>
                <w:iCs/>
              </w:rPr>
              <w:t>Respondents.</w:t>
            </w:r>
          </w:p>
          <w:p w14:paraId="28ACAD6D" w14:textId="77777777" w:rsidR="001D2249" w:rsidRPr="00303536" w:rsidRDefault="001D2249" w:rsidP="00B64814">
            <w:pPr>
              <w:rPr>
                <w:u w:val="single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0385F7F5" w14:textId="77777777" w:rsidR="001D2249" w:rsidRDefault="001D2249" w:rsidP="00B64814">
            <w:pPr>
              <w:ind w:left="346" w:right="341"/>
            </w:pPr>
          </w:p>
          <w:p w14:paraId="45861ED0" w14:textId="77777777" w:rsidR="001D2249" w:rsidRDefault="001D2249" w:rsidP="00B64814">
            <w:pPr>
              <w:ind w:left="346" w:right="341"/>
            </w:pPr>
          </w:p>
          <w:p w14:paraId="4558DCDE" w14:textId="77777777" w:rsidR="001D2249" w:rsidRPr="00303536" w:rsidRDefault="001D2249" w:rsidP="00B64814">
            <w:pPr>
              <w:ind w:left="346" w:right="341"/>
              <w:rPr>
                <w:u w:val="single"/>
              </w:rPr>
            </w:pPr>
            <w:r w:rsidRPr="00303536">
              <w:t>Case No. ##</w:t>
            </w:r>
          </w:p>
        </w:tc>
      </w:tr>
    </w:tbl>
    <w:p w14:paraId="01ED2CF6" w14:textId="77777777" w:rsidR="001D2249" w:rsidRPr="00303536" w:rsidRDefault="001D2249" w:rsidP="001D2249"/>
    <w:p w14:paraId="02E2855B" w14:textId="69D03683" w:rsidR="001D2249" w:rsidRDefault="001D2249" w:rsidP="00E82541">
      <w:pPr>
        <w:pStyle w:val="Heading1"/>
        <w:spacing w:after="240" w:line="240" w:lineRule="auto"/>
      </w:pPr>
      <w:r w:rsidRPr="00E25E8E">
        <w:t xml:space="preserve">DECLARATION OF [ATTORNEY NAME] IN SUPPORT OF </w:t>
      </w:r>
      <w:r w:rsidR="000231C9">
        <w:t xml:space="preserve">[UNOPPOSED] </w:t>
      </w:r>
      <w:r w:rsidRPr="00E25E8E">
        <w:t xml:space="preserve">MOTION TO PROCEED UNDER INITIALS ONLY, TO REDACT REFERENCES TO PETITIONER’S IDENTITY IN ALL SUBSEQUENT </w:t>
      </w:r>
      <w:r w:rsidR="00E25E8E" w:rsidRPr="00E25E8E">
        <w:t>SUBMISSIONS</w:t>
      </w:r>
      <w:r w:rsidRPr="00E25E8E">
        <w:t>, ORDERS AND OPINIONS</w:t>
      </w:r>
      <w:r w:rsidR="00E25E8E" w:rsidRPr="00E25E8E">
        <w:t>, AND TO REQUIRE FILING UNDER SEAL OF THE PETITION AND SUPPORTING EXHIBITS</w:t>
      </w:r>
    </w:p>
    <w:p w14:paraId="524DB1D5" w14:textId="3419812A" w:rsidR="001D2249" w:rsidRPr="00E82541" w:rsidRDefault="001D2249" w:rsidP="00E82541">
      <w:pPr>
        <w:spacing w:line="480" w:lineRule="auto"/>
        <w:ind w:firstLine="720"/>
      </w:pPr>
      <w:r w:rsidRPr="00E82541">
        <w:t xml:space="preserve">I, [Attorney Name], declare pursuant to 28 U.S.C. </w:t>
      </w:r>
      <w:r w:rsidRPr="00E82541">
        <w:rPr>
          <w:color w:val="000000"/>
        </w:rPr>
        <w:t>§</w:t>
      </w:r>
      <w:r w:rsidR="00E82541" w:rsidRPr="00E82541">
        <w:rPr>
          <w:color w:val="000000"/>
        </w:rPr>
        <w:t> </w:t>
      </w:r>
      <w:r w:rsidRPr="00E82541">
        <w:rPr>
          <w:color w:val="000000"/>
        </w:rPr>
        <w:t>1746, under penalty of perjury, that the following is true and correct to the best of my knowledge and belief:</w:t>
      </w:r>
    </w:p>
    <w:p w14:paraId="06BB42C5" w14:textId="77777777" w:rsidR="00E82541" w:rsidRDefault="001D2249" w:rsidP="00E82541">
      <w:pPr>
        <w:pStyle w:val="ListParagraph"/>
      </w:pPr>
      <w:r w:rsidRPr="00E82541">
        <w:t>My name is [Name], attorney for Petitioner [Name].</w:t>
      </w:r>
    </w:p>
    <w:p w14:paraId="6593B1C4" w14:textId="33765334" w:rsidR="00E82541" w:rsidRPr="00E82541" w:rsidRDefault="001D2249" w:rsidP="00E82541">
      <w:pPr>
        <w:pStyle w:val="ListParagraph"/>
      </w:pPr>
      <w:r w:rsidRPr="00E82541">
        <w:rPr>
          <w:color w:val="000000"/>
        </w:rPr>
        <w:t>[Petitioner’s] Petition involves a challenge to Respondents’ unnoticed detention [brief synopsis of circumstances].</w:t>
      </w:r>
      <w:r w:rsidR="000231C9">
        <w:rPr>
          <w:color w:val="000000"/>
        </w:rPr>
        <w:t xml:space="preserve"> See </w:t>
      </w:r>
      <w:r w:rsidR="000231C9" w:rsidRPr="00E82541">
        <w:rPr>
          <w:color w:val="000000"/>
        </w:rPr>
        <w:t>Petition</w:t>
      </w:r>
      <w:r w:rsidR="000231C9">
        <w:rPr>
          <w:color w:val="000000"/>
        </w:rPr>
        <w:t>,</w:t>
      </w:r>
      <w:r w:rsidR="000231C9" w:rsidRPr="00E82541">
        <w:rPr>
          <w:color w:val="000000"/>
        </w:rPr>
        <w:t xml:space="preserve"> Ex. A</w:t>
      </w:r>
      <w:r w:rsidR="000231C9">
        <w:rPr>
          <w:color w:val="000000"/>
        </w:rPr>
        <w:t>.</w:t>
      </w:r>
    </w:p>
    <w:p w14:paraId="0BCB9E00" w14:textId="13DB225A" w:rsidR="000231C9" w:rsidRPr="00E25E8E" w:rsidRDefault="001D2249" w:rsidP="000231C9">
      <w:pPr>
        <w:pStyle w:val="ListParagraph"/>
      </w:pPr>
      <w:r w:rsidRPr="00E82541">
        <w:rPr>
          <w:color w:val="000000"/>
        </w:rPr>
        <w:t xml:space="preserve">[Petitioner] now seek leave to </w:t>
      </w:r>
      <w:r w:rsidR="000231C9" w:rsidRPr="00E25E8E">
        <w:t>proceed under initials only</w:t>
      </w:r>
      <w:r w:rsidR="00975E62">
        <w:t xml:space="preserve"> and that</w:t>
      </w:r>
      <w:r w:rsidR="000231C9" w:rsidRPr="00E25E8E">
        <w:t xml:space="preserve"> references to </w:t>
      </w:r>
      <w:r w:rsidR="00975E62">
        <w:t>P</w:t>
      </w:r>
      <w:r w:rsidR="000231C9" w:rsidRPr="00E25E8E">
        <w:t>etitioner’s identity in all subsequent submissions, orders and opinions</w:t>
      </w:r>
      <w:r w:rsidR="00975E62">
        <w:t xml:space="preserve"> be redacted.</w:t>
      </w:r>
      <w:bookmarkStart w:id="1" w:name="_GoBack"/>
      <w:bookmarkEnd w:id="1"/>
      <w:r w:rsidR="00443CF8">
        <w:t xml:space="preserve"> Petitioner also seeks</w:t>
      </w:r>
      <w:r w:rsidR="000231C9" w:rsidRPr="00E25E8E">
        <w:t xml:space="preserve"> to require filing under seal of the </w:t>
      </w:r>
      <w:r w:rsidR="000231C9">
        <w:t xml:space="preserve">unredacted </w:t>
      </w:r>
      <w:r w:rsidR="000231C9" w:rsidRPr="00E25E8E">
        <w:t>petition and supporting exhibits</w:t>
      </w:r>
      <w:r w:rsidR="00443CF8">
        <w:t xml:space="preserve"> under seal, if the Court should deem this necessary.</w:t>
      </w:r>
    </w:p>
    <w:p w14:paraId="591F63B1" w14:textId="5D62B553" w:rsidR="00E25E8E" w:rsidRDefault="000231C9" w:rsidP="00E82541">
      <w:pPr>
        <w:pStyle w:val="ListParagraph"/>
      </w:pPr>
      <w:r>
        <w:lastRenderedPageBreak/>
        <w:t xml:space="preserve"> </w:t>
      </w:r>
      <w:r w:rsidR="00E25E8E">
        <w:t xml:space="preserve">[On [date], Petitioner’s counsel’s office made the Government aware of </w:t>
      </w:r>
      <w:proofErr w:type="spellStart"/>
      <w:r w:rsidR="00E25E8E">
        <w:t>P’titioner's</w:t>
      </w:r>
      <w:proofErr w:type="spellEnd"/>
      <w:r w:rsidR="00E25E8E">
        <w:t xml:space="preserve"> identity and Alien registration number of “A-number”. A copy of the email, redacted as to Petitioner’s identifying information, is attached hereto as Ex. B.] </w:t>
      </w:r>
    </w:p>
    <w:p w14:paraId="1EDBE007" w14:textId="593B4ACB" w:rsidR="00E25E8E" w:rsidRPr="00A204C9" w:rsidRDefault="00E25E8E" w:rsidP="00E82541">
      <w:pPr>
        <w:pStyle w:val="ListParagraph"/>
      </w:pPr>
      <w:r>
        <w:t>[The Government has indicated [by email/phone of [title, identity] that it does not oppose the within motion.]</w:t>
      </w:r>
    </w:p>
    <w:p w14:paraId="7DF94836" w14:textId="77777777" w:rsidR="00A204C9" w:rsidRPr="00E82541" w:rsidRDefault="00A204C9" w:rsidP="00A204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500"/>
      </w:tblGrid>
      <w:tr w:rsidR="001D2249" w:rsidRPr="00E82541" w14:paraId="7282296C" w14:textId="77777777" w:rsidTr="001D2249">
        <w:tc>
          <w:tcPr>
            <w:tcW w:w="5850" w:type="dxa"/>
            <w:hideMark/>
          </w:tcPr>
          <w:p w14:paraId="1EBA8688" w14:textId="77777777" w:rsidR="001D2249" w:rsidRPr="00E82541" w:rsidRDefault="001D2249">
            <w:r w:rsidRPr="00E82541">
              <w:t>Dated: New York, NY</w:t>
            </w:r>
          </w:p>
          <w:p w14:paraId="74C7CB59" w14:textId="77777777" w:rsidR="001D2249" w:rsidRPr="00E82541" w:rsidRDefault="001D2249">
            <w:r w:rsidRPr="00E82541">
              <w:t>[DATE]</w:t>
            </w:r>
          </w:p>
        </w:tc>
        <w:tc>
          <w:tcPr>
            <w:tcW w:w="3500" w:type="dxa"/>
          </w:tcPr>
          <w:p w14:paraId="2FD0FB29" w14:textId="77777777" w:rsidR="001D2249" w:rsidRPr="00E82541" w:rsidRDefault="001D2249">
            <w:pPr>
              <w:rPr>
                <w:i/>
                <w:u w:val="single"/>
              </w:rPr>
            </w:pPr>
            <w:r w:rsidRPr="00E82541">
              <w:rPr>
                <w:u w:val="single"/>
              </w:rPr>
              <w:t xml:space="preserve">/s/ </w:t>
            </w:r>
            <w:r w:rsidRPr="00E82541">
              <w:rPr>
                <w:i/>
                <w:u w:val="single"/>
              </w:rPr>
              <w:t>[SIGNATURE]</w:t>
            </w:r>
          </w:p>
          <w:p w14:paraId="7F402809" w14:textId="77777777" w:rsidR="001D2249" w:rsidRPr="00E82541" w:rsidRDefault="001D2249">
            <w:r w:rsidRPr="00E82541">
              <w:t>[NAMES OF SIGNATORIES]</w:t>
            </w:r>
          </w:p>
          <w:p w14:paraId="443C26E1" w14:textId="016F2133" w:rsidR="00E25E8E" w:rsidRDefault="00E25E8E">
            <w:r>
              <w:t xml:space="preserve">[ADDRESS BLOCK] </w:t>
            </w:r>
          </w:p>
          <w:p w14:paraId="706D2CEB" w14:textId="1F594139" w:rsidR="001D2249" w:rsidRPr="00E82541" w:rsidRDefault="001D2249">
            <w:r w:rsidRPr="00E82541">
              <w:t>[EMAIL]</w:t>
            </w:r>
          </w:p>
          <w:p w14:paraId="27611FA5" w14:textId="77777777" w:rsidR="001D2249" w:rsidRPr="00E82541" w:rsidRDefault="001D2249">
            <w:r w:rsidRPr="00E82541">
              <w:t>Tel.: [PHONE NUMBER]</w:t>
            </w:r>
          </w:p>
          <w:p w14:paraId="5407C28D" w14:textId="77777777" w:rsidR="001D2249" w:rsidRPr="00E82541" w:rsidRDefault="001D2249"/>
          <w:p w14:paraId="48BF6B3F" w14:textId="77777777" w:rsidR="001D2249" w:rsidRPr="00E82541" w:rsidRDefault="001D2249">
            <w:pPr>
              <w:rPr>
                <w:i/>
              </w:rPr>
            </w:pPr>
            <w:r w:rsidRPr="00E82541">
              <w:rPr>
                <w:i/>
              </w:rPr>
              <w:t>Attorneys for Petitioner</w:t>
            </w:r>
          </w:p>
        </w:tc>
      </w:tr>
    </w:tbl>
    <w:p w14:paraId="067C16C3" w14:textId="77777777" w:rsidR="001D2249" w:rsidRPr="00E82541" w:rsidRDefault="001D2249" w:rsidP="001D2249">
      <w:pPr>
        <w:spacing w:line="480" w:lineRule="auto"/>
        <w:contextualSpacing/>
      </w:pPr>
    </w:p>
    <w:p w14:paraId="6181FA80" w14:textId="77777777" w:rsidR="001D2249" w:rsidRPr="00303536" w:rsidRDefault="001D2249" w:rsidP="001D2249"/>
    <w:p w14:paraId="5273DB2A" w14:textId="77777777" w:rsidR="001D2249" w:rsidRPr="00303536" w:rsidRDefault="001D2249" w:rsidP="001D2249"/>
    <w:p w14:paraId="41ABABDB" w14:textId="77777777" w:rsidR="001D2249" w:rsidRDefault="001D2249" w:rsidP="001D2249"/>
    <w:p w14:paraId="71ECC2FA" w14:textId="77777777" w:rsidR="009C2E69" w:rsidRDefault="009C2E69"/>
    <w:sectPr w:rsidR="009C2E69" w:rsidSect="00B110D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elissa Banks" w:date="2025-10-31T12:34:00Z" w:initials="MB">
    <w:p w14:paraId="3C2631DB" w14:textId="3F0F6F4C" w:rsidR="000231C9" w:rsidRDefault="000231C9">
      <w:pPr>
        <w:pStyle w:val="CommentText"/>
      </w:pPr>
      <w:r>
        <w:rPr>
          <w:rStyle w:val="CommentReference"/>
        </w:rPr>
        <w:annotationRef/>
      </w:r>
      <w:r>
        <w:t>Verify accuracy of Respondents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2631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435F42" w16cex:dateUtc="2025-09-19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2631DB" w16cid:durableId="2CAF2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D227" w14:textId="77777777" w:rsidR="001D2249" w:rsidRDefault="001D2249" w:rsidP="001D2249">
      <w:r>
        <w:separator/>
      </w:r>
    </w:p>
  </w:endnote>
  <w:endnote w:type="continuationSeparator" w:id="0">
    <w:p w14:paraId="0D28B3A8" w14:textId="77777777" w:rsidR="001D2249" w:rsidRDefault="001D2249" w:rsidP="001D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3225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24D4D" w14:textId="77777777" w:rsidR="003B45C2" w:rsidRDefault="001D2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C6F8A" w14:textId="77777777" w:rsidR="003B45C2" w:rsidRDefault="003B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7FEF4" w14:textId="77777777" w:rsidR="001D2249" w:rsidRDefault="001D2249" w:rsidP="001D2249">
      <w:r>
        <w:separator/>
      </w:r>
    </w:p>
  </w:footnote>
  <w:footnote w:type="continuationSeparator" w:id="0">
    <w:p w14:paraId="1A1492D1" w14:textId="77777777" w:rsidR="001D2249" w:rsidRDefault="001D2249" w:rsidP="001D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C6F6" w14:textId="77777777" w:rsidR="001D2249" w:rsidRDefault="001D2249" w:rsidP="001D2249">
    <w:pPr>
      <w:pStyle w:val="Header"/>
      <w:jc w:val="center"/>
    </w:pPr>
    <w:r>
      <w:t>[** CONFIDENTIAL – NOT TO BE FILED ON THE PUBLIC DOCKET **]</w:t>
    </w:r>
  </w:p>
  <w:p w14:paraId="2CFB7BB3" w14:textId="77777777" w:rsidR="001D2249" w:rsidRDefault="001D2249">
    <w:pPr>
      <w:pStyle w:val="Header"/>
    </w:pPr>
  </w:p>
  <w:p w14:paraId="46C53B92" w14:textId="77777777" w:rsidR="001D2249" w:rsidRDefault="001D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22FD2"/>
    <w:multiLevelType w:val="hybridMultilevel"/>
    <w:tmpl w:val="7DE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962"/>
    <w:multiLevelType w:val="hybridMultilevel"/>
    <w:tmpl w:val="11A8E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4086"/>
    <w:multiLevelType w:val="hybridMultilevel"/>
    <w:tmpl w:val="B3DC8038"/>
    <w:lvl w:ilvl="0" w:tplc="848EC34C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issa Banks">
    <w15:presenceInfo w15:providerId="AD" w15:userId="S-1-5-21-823518204-920026266-854245398-48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9"/>
    <w:rsid w:val="000231C9"/>
    <w:rsid w:val="00062028"/>
    <w:rsid w:val="001D2249"/>
    <w:rsid w:val="003B45C2"/>
    <w:rsid w:val="00443CF8"/>
    <w:rsid w:val="00506A2D"/>
    <w:rsid w:val="005F7DB2"/>
    <w:rsid w:val="00931001"/>
    <w:rsid w:val="00975E62"/>
    <w:rsid w:val="009C2E69"/>
    <w:rsid w:val="00A204C9"/>
    <w:rsid w:val="00B410AA"/>
    <w:rsid w:val="00E25E8E"/>
    <w:rsid w:val="00E82541"/>
    <w:rsid w:val="00ED6526"/>
    <w:rsid w:val="00F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D93E"/>
  <w15:chartTrackingRefBased/>
  <w15:docId w15:val="{982A6B32-3576-478B-ABB4-426E44C4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ListParagraph"/>
    <w:link w:val="Heading1Char"/>
    <w:uiPriority w:val="9"/>
    <w:qFormat/>
    <w:rsid w:val="001D2249"/>
    <w:pPr>
      <w:spacing w:line="480" w:lineRule="auto"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49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1D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541"/>
    <w:pPr>
      <w:numPr>
        <w:numId w:val="1"/>
      </w:numPr>
      <w:spacing w:line="480" w:lineRule="auto"/>
      <w:ind w:left="0" w:firstLine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2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24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D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24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224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F7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cf802-d895-416e-9fbc-6ef1b94596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038DE3439314980ACAE3219888476" ma:contentTypeVersion="17" ma:contentTypeDescription="Create a new document." ma:contentTypeScope="" ma:versionID="51847aeb54bd5a73a51aad96fcb8c14e">
  <xsd:schema xmlns:xsd="http://www.w3.org/2001/XMLSchema" xmlns:xs="http://www.w3.org/2001/XMLSchema" xmlns:p="http://schemas.microsoft.com/office/2006/metadata/properties" xmlns:ns3="193cf802-d895-416e-9fbc-6ef1b9459663" xmlns:ns4="0a03a67c-0b10-4463-a02b-572a34785f4d" targetNamespace="http://schemas.microsoft.com/office/2006/metadata/properties" ma:root="true" ma:fieldsID="890b9acba066c54cd18888d0349a1fc8" ns3:_="" ns4:_="">
    <xsd:import namespace="193cf802-d895-416e-9fbc-6ef1b9459663"/>
    <xsd:import namespace="0a03a67c-0b10-4463-a02b-572a34785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f802-d895-416e-9fbc-6ef1b9459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3a67c-0b10-4463-a02b-572a34785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FAEE6-FA11-415E-B5E5-9FEF4BEC923E}">
  <ds:schemaRefs>
    <ds:schemaRef ds:uri="http://purl.org/dc/elements/1.1/"/>
    <ds:schemaRef ds:uri="193cf802-d895-416e-9fbc-6ef1b945966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a03a67c-0b10-4463-a02b-572a34785f4d"/>
  </ds:schemaRefs>
</ds:datastoreItem>
</file>

<file path=customXml/itemProps2.xml><?xml version="1.0" encoding="utf-8"?>
<ds:datastoreItem xmlns:ds="http://schemas.openxmlformats.org/officeDocument/2006/customXml" ds:itemID="{F05879F8-4181-436F-B3CB-35FAEE2C2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f802-d895-416e-9fbc-6ef1b9459663"/>
    <ds:schemaRef ds:uri="0a03a67c-0b10-4463-a02b-572a3478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52294-69EB-444B-9736-16E72A8C7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Banks</dc:creator>
  <cp:keywords/>
  <dc:description/>
  <cp:lastModifiedBy>Melissa Banks</cp:lastModifiedBy>
  <cp:revision>7</cp:revision>
  <dcterms:created xsi:type="dcterms:W3CDTF">2025-10-31T16:20:00Z</dcterms:created>
  <dcterms:modified xsi:type="dcterms:W3CDTF">2025-10-31T16:38:00Z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0x010100929038DE3439314980ACAE3219888476</vt:lpwstr>
  </property>
</Properties>
</file>