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FECB59" w14:textId="77777777" w:rsidR="00C768E9" w:rsidRPr="00C768E9" w:rsidRDefault="00C768E9" w:rsidP="00C768E9">
      <w:pPr>
        <w:pStyle w:val="Body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68E9">
        <w:rPr>
          <w:rFonts w:ascii="Times New Roman" w:hAnsi="Times New Roman" w:cs="Times New Roman"/>
          <w:sz w:val="24"/>
          <w:szCs w:val="24"/>
          <w:lang w:val="en-US"/>
        </w:rPr>
        <w:t xml:space="preserve">ATTORNEY NAME                                                                               </w:t>
      </w:r>
      <w:proofErr w:type="gramStart"/>
      <w:r w:rsidRPr="00C768E9">
        <w:rPr>
          <w:rFonts w:ascii="Times New Roman" w:hAnsi="Times New Roman" w:cs="Times New Roman"/>
          <w:sz w:val="24"/>
          <w:szCs w:val="24"/>
          <w:lang w:val="en-US"/>
        </w:rPr>
        <w:t>NON DETAINED</w:t>
      </w:r>
      <w:proofErr w:type="gramEnd"/>
      <w:r w:rsidRPr="00C768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68E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1CC0FEB" w14:textId="7777777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8E9">
        <w:rPr>
          <w:rFonts w:ascii="Times New Roman" w:hAnsi="Times New Roman" w:cs="Times New Roman"/>
          <w:sz w:val="24"/>
          <w:szCs w:val="24"/>
        </w:rPr>
        <w:t>FIRM</w:t>
      </w:r>
    </w:p>
    <w:p w14:paraId="5C8B6424" w14:textId="7777777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8E9">
        <w:rPr>
          <w:rFonts w:ascii="Times New Roman" w:hAnsi="Times New Roman" w:cs="Times New Roman"/>
          <w:sz w:val="24"/>
          <w:szCs w:val="24"/>
        </w:rPr>
        <w:t>ADDRESS</w:t>
      </w:r>
    </w:p>
    <w:p w14:paraId="6A8D94A3" w14:textId="7777777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8E9">
        <w:rPr>
          <w:rFonts w:ascii="Times New Roman" w:hAnsi="Times New Roman" w:cs="Times New Roman"/>
          <w:i/>
          <w:iCs/>
          <w:sz w:val="24"/>
          <w:szCs w:val="24"/>
          <w:lang w:val="it-IT"/>
        </w:rPr>
        <w:t>Pro Bono</w:t>
      </w:r>
      <w:r w:rsidRPr="00C768E9">
        <w:rPr>
          <w:rFonts w:ascii="Times New Roman" w:hAnsi="Times New Roman" w:cs="Times New Roman"/>
          <w:sz w:val="24"/>
          <w:szCs w:val="24"/>
          <w:lang w:val="en-US"/>
        </w:rPr>
        <w:t xml:space="preserve"> Counsel for Respondents</w:t>
      </w:r>
    </w:p>
    <w:p w14:paraId="548C3011" w14:textId="77777777" w:rsidR="00C768E9" w:rsidRPr="00C768E9" w:rsidRDefault="00C768E9" w:rsidP="00C768E9">
      <w:pPr>
        <w:pStyle w:val="Body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CE9DF" w14:textId="77777777" w:rsidR="00C768E9" w:rsidRPr="00C768E9" w:rsidRDefault="00C768E9" w:rsidP="00C768E9">
      <w:pPr>
        <w:pStyle w:val="Body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UNITED STATES DEPARTMENT OF JUSTICE</w:t>
      </w:r>
    </w:p>
    <w:p w14:paraId="6D44E6DA" w14:textId="77777777" w:rsidR="00C768E9" w:rsidRPr="00C768E9" w:rsidRDefault="00C768E9" w:rsidP="00C768E9">
      <w:pPr>
        <w:pStyle w:val="Body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hAnsi="Times New Roman" w:cs="Times New Roman"/>
          <w:b/>
          <w:bCs/>
          <w:sz w:val="24"/>
          <w:szCs w:val="24"/>
          <w:lang w:val="en-US"/>
        </w:rPr>
        <w:t>EXECUTIVE OFFICE FOR IMMIGRATION REVIEW</w:t>
      </w:r>
    </w:p>
    <w:p w14:paraId="0759270B" w14:textId="77777777" w:rsidR="00C768E9" w:rsidRPr="00C768E9" w:rsidRDefault="00C768E9" w:rsidP="00C768E9">
      <w:pPr>
        <w:pStyle w:val="Body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hAnsi="Times New Roman" w:cs="Times New Roman"/>
          <w:b/>
          <w:bCs/>
          <w:sz w:val="24"/>
          <w:szCs w:val="24"/>
          <w:lang w:val="en-US"/>
        </w:rPr>
        <w:t>NEW YORK - FEDERAL PLAZA IMMIGRATION COURT</w:t>
      </w:r>
    </w:p>
    <w:p w14:paraId="023B8F91" w14:textId="77777777" w:rsidR="00C768E9" w:rsidRPr="00C768E9" w:rsidRDefault="00C768E9" w:rsidP="00C768E9">
      <w:pPr>
        <w:pStyle w:val="Body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NEW YORK, NEW YORK </w:t>
      </w:r>
    </w:p>
    <w:p w14:paraId="41FF547D" w14:textId="77777777" w:rsidR="00C768E9" w:rsidRPr="00C768E9" w:rsidRDefault="00C768E9" w:rsidP="00C768E9">
      <w:pPr>
        <w:pStyle w:val="Body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91CB2" w14:textId="7777777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</w:t>
      </w:r>
    </w:p>
    <w:p w14:paraId="24AECEFA" w14:textId="7777777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  <w:t>)</w:t>
      </w:r>
    </w:p>
    <w:p w14:paraId="61471F77" w14:textId="7777777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hAnsi="Times New Roman" w:cs="Times New Roman"/>
          <w:b/>
          <w:bCs/>
          <w:sz w:val="24"/>
          <w:szCs w:val="24"/>
        </w:rPr>
        <w:t>In the Matter of:                                                       )</w:t>
      </w:r>
    </w:p>
    <w:p w14:paraId="008EFF7C" w14:textId="7777777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  <w:t>)</w:t>
      </w:r>
    </w:p>
    <w:p w14:paraId="08EBF711" w14:textId="53E525AD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spellStart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>First</w:t>
      </w:r>
      <w:proofErr w:type="spellEnd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>Name</w:t>
      </w:r>
      <w:proofErr w:type="spellEnd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proofErr w:type="spellStart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>Last</w:t>
      </w:r>
      <w:proofErr w:type="spellEnd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>Name</w:t>
      </w:r>
      <w:proofErr w:type="spellEnd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 xml:space="preserve">    </w:t>
      </w:r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 xml:space="preserve">) File </w:t>
      </w:r>
      <w:proofErr w:type="spellStart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>Number</w:t>
      </w:r>
      <w:proofErr w:type="spellEnd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>: A200-000-000</w:t>
      </w:r>
    </w:p>
    <w:p w14:paraId="5F71F16F" w14:textId="45D4169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Family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Member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1</w:t>
      </w:r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</w:t>
      </w:r>
      <w:r w:rsidRPr="00C768E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                 </w:t>
      </w:r>
      <w:proofErr w:type="gramStart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)</w:t>
      </w:r>
      <w:proofErr w:type="gramEnd"/>
      <w:r w:rsidRPr="00C768E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 xml:space="preserve">   A200-000-001</w:t>
      </w:r>
    </w:p>
    <w:p w14:paraId="0C269F22" w14:textId="3F47A9E4" w:rsid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val="en-US"/>
        </w:rPr>
        <w:t>Family Member 2</w:t>
      </w:r>
      <w:r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proofErr w:type="gramStart"/>
      <w:r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  <w:t xml:space="preserve">)   </w:t>
      </w:r>
      <w:proofErr w:type="gramEnd"/>
      <w:r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             </w:t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A200-000-002</w:t>
      </w:r>
    </w:p>
    <w:p w14:paraId="3B4D5DD4" w14:textId="72FFACE8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)</w:t>
      </w:r>
    </w:p>
    <w:p w14:paraId="37DD00A1" w14:textId="63D0E97A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  <w:t>In Removal Proceedings</w:t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proofErr w:type="gramStart"/>
      <w:r w:rsidRPr="00C768E9">
        <w:rPr>
          <w:rFonts w:ascii="Times New Roman" w:hAnsi="Times New Roman" w:cs="Times New Roman"/>
          <w:b/>
          <w:bCs/>
          <w:sz w:val="24"/>
          <w:szCs w:val="24"/>
        </w:rPr>
        <w:t xml:space="preserve">  )</w:t>
      </w:r>
      <w:proofErr w:type="gramEnd"/>
      <w:r w:rsidRPr="00C768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768E9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46DFE13" w14:textId="7777777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B8F3B8" w14:textId="7777777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46ACB5D" w14:textId="77777777" w:rsidR="00C768E9" w:rsidRPr="00C768E9" w:rsidRDefault="00C768E9" w:rsidP="00C768E9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0086975" w14:textId="77777777" w:rsidR="00C768E9" w:rsidRPr="00C768E9" w:rsidRDefault="00C768E9" w:rsidP="00C768E9">
      <w:pPr>
        <w:pStyle w:val="Body"/>
        <w:tabs>
          <w:tab w:val="left" w:pos="240"/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hAnsi="Times New Roman" w:cs="Times New Roman"/>
          <w:b/>
          <w:bCs/>
          <w:sz w:val="24"/>
          <w:szCs w:val="24"/>
          <w:lang w:val="en-US"/>
        </w:rPr>
        <w:t>Immigration Judge: NAME</w:t>
      </w:r>
      <w:r w:rsidRPr="00C768E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Merits Hearing: Month XX, 2020 at TIME</w:t>
      </w:r>
    </w:p>
    <w:p w14:paraId="4DC26999" w14:textId="77777777" w:rsidR="00C768E9" w:rsidRPr="00C768E9" w:rsidRDefault="00C768E9" w:rsidP="00C768E9">
      <w:pPr>
        <w:pStyle w:val="Body"/>
        <w:tabs>
          <w:tab w:val="left" w:pos="240"/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68E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2EE28DC5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58A65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B17A4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6A4FA" w14:textId="77777777" w:rsidR="00BB02E2" w:rsidRDefault="00BB02E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3DFB7" w14:textId="77777777" w:rsidR="00BB02E2" w:rsidRDefault="00537326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commentRangeStart w:id="0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MOTION TO CONSOLIDATE REMOVAL PROCEEDINGS</w:t>
      </w:r>
      <w:commentRangeEnd w:id="0"/>
      <w:r w:rsidR="00704254">
        <w:rPr>
          <w:rStyle w:val="CommentReference"/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  <w:commentReference w:id="0"/>
      </w:r>
    </w:p>
    <w:p w14:paraId="011A419B" w14:textId="77777777" w:rsidR="00BB02E2" w:rsidRDefault="00BB02E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538DC8" w14:textId="77777777" w:rsidR="00BB02E2" w:rsidRDefault="00BB02E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730D86" w14:textId="77777777" w:rsidR="00BB02E2" w:rsidRDefault="00BB02E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7D7B3" w14:textId="6099E44E" w:rsidR="00BB02E2" w:rsidRDefault="00BB02E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D86F43" w14:textId="2C311889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70646" w14:textId="4108A8B6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3D1C92" w14:textId="377DC756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54EDDB" w14:textId="2835CC91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32F5A0A2" w14:textId="1420250C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39E7B2" w14:textId="387A6331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3C2C3C" w14:textId="0179E70C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A16464" w14:textId="1695308A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73E5C3" w14:textId="1D425C8F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E59106" w14:textId="22F95A10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00EB35" w14:textId="654C3076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C0166" w14:textId="16FE7A6D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AB6F4E" w14:textId="3AD9D6A8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0CC445" w14:textId="77777777" w:rsidR="00C768E9" w:rsidRDefault="00C768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7ADFD7" w14:textId="77777777" w:rsidR="00BB02E2" w:rsidRDefault="00537326">
      <w:pPr>
        <w:pStyle w:val="Body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MOTION TO CONSOLIDATE REMOVAL PROCEEDINGS</w:t>
      </w:r>
    </w:p>
    <w:p w14:paraId="06EA37F1" w14:textId="77777777" w:rsidR="00BB02E2" w:rsidRDefault="00537326">
      <w:pPr>
        <w:pStyle w:val="Body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Respondents, through counsel, hereby submit the following request that the above captioned matters be consolidated so that they may be heard together on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[Date] at [time]</w:t>
      </w:r>
      <w:r>
        <w:rPr>
          <w:rFonts w:ascii="Times New Roman" w:hAnsi="Times New Roman"/>
          <w:sz w:val="24"/>
          <w:szCs w:val="24"/>
          <w:lang w:val="en-US"/>
        </w:rPr>
        <w:t xml:space="preserve">, the master calendar hearing date and time now set for </w:t>
      </w:r>
      <w:r>
        <w:rPr>
          <w:rFonts w:ascii="Times New Roman" w:hAnsi="Times New Roman"/>
          <w:color w:val="FF0000"/>
          <w:sz w:val="24"/>
          <w:szCs w:val="24"/>
          <w:u w:color="FF0000"/>
          <w:lang w:val="pt-PT"/>
        </w:rPr>
        <w:t>[Child 1], A XXX-XXX-XXX, and [Child 2], A XXX-XXX-XXX.</w:t>
      </w:r>
    </w:p>
    <w:p w14:paraId="6270BD30" w14:textId="77777777" w:rsidR="00BB02E2" w:rsidRDefault="00537326">
      <w:pPr>
        <w:pStyle w:val="Body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Respondents [Child 1] and [Child 2] are the children of [Father],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XXX-XXX-XXX. They all live together, along with [Mother] 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XXX-XXX-XXX), [Father]’s wife and the mother of [Child 1] and [Child 2]. [Mother] is not currently in the EOIR system, although she has been issued a Notice to Appear. The facts and circumstances that form the basis of the Respondents’ asylum applications are substantially the same. [Father]’s wife and children will be dependents on his asylum application. As a matter of judicial economy, and so as to avoid duplication of evidence, it is requested that Respondents’ cases be heard jointly. </w:t>
      </w:r>
    </w:p>
    <w:p w14:paraId="1A16D3D3" w14:textId="77777777" w:rsidR="00BB02E2" w:rsidRDefault="00537326">
      <w:pPr>
        <w:pStyle w:val="Body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Respondents [Child 1] and [Child 2] are currently scheduled for a master calendar hearing. It is therefore requested that the aforementioned matters be consolidated and heard by Immigration Judge [Judge] on [Date and time].</w:t>
      </w:r>
    </w:p>
    <w:p w14:paraId="78C90304" w14:textId="77777777" w:rsidR="00BB02E2" w:rsidRDefault="00BB02E2">
      <w:pPr>
        <w:pStyle w:val="Body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5A797" w14:textId="77777777" w:rsidR="00BB02E2" w:rsidRDefault="00537326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Respectfully submitted this </w:t>
      </w:r>
      <w:r>
        <w:rPr>
          <w:rFonts w:ascii="Times New Roman" w:hAnsi="Times New Roman"/>
          <w:color w:val="FF0000"/>
          <w:sz w:val="24"/>
          <w:szCs w:val="24"/>
          <w:u w:color="FF0000"/>
          <w:lang w:val="en-US"/>
        </w:rPr>
        <w:t>the ____ day of __________, 2020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7B1E80" w14:textId="77777777" w:rsidR="00BB02E2" w:rsidRDefault="0053732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4DFBC0" w14:textId="77777777" w:rsidR="00BB02E2" w:rsidRDefault="00537326" w:rsidP="008171F5">
      <w:pPr>
        <w:pStyle w:val="Body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_____________________________</w:t>
      </w:r>
    </w:p>
    <w:p w14:paraId="2CBFDA48" w14:textId="4FA53EEE" w:rsidR="00BB02E2" w:rsidRDefault="00537326" w:rsidP="008171F5">
      <w:pPr>
        <w:pStyle w:val="Title"/>
        <w:jc w:val="both"/>
        <w:rPr>
          <w:b w:val="0"/>
          <w:bCs w:val="0"/>
          <w:color w:val="FF0000"/>
          <w:u w:color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  <w:color w:val="FF0000"/>
          <w:u w:color="FF0000"/>
        </w:rPr>
        <w:t>Attorney Name</w:t>
      </w:r>
      <w:r w:rsidR="008171F5">
        <w:rPr>
          <w:b w:val="0"/>
          <w:bCs w:val="0"/>
          <w:color w:val="FF0000"/>
          <w:u w:color="FF0000"/>
        </w:rPr>
        <w:t>, EOIR ID</w:t>
      </w:r>
    </w:p>
    <w:p w14:paraId="5725B45A" w14:textId="77777777" w:rsidR="00BB02E2" w:rsidRDefault="00537326" w:rsidP="008171F5">
      <w:pPr>
        <w:pStyle w:val="Title"/>
        <w:ind w:left="5040"/>
        <w:jc w:val="both"/>
        <w:rPr>
          <w:b w:val="0"/>
          <w:bCs w:val="0"/>
          <w:color w:val="FF0000"/>
          <w:u w:color="FF0000"/>
        </w:rPr>
      </w:pPr>
      <w:r>
        <w:rPr>
          <w:b w:val="0"/>
          <w:bCs w:val="0"/>
          <w:color w:val="FF0000"/>
          <w:u w:color="FF0000"/>
        </w:rPr>
        <w:t>Firm</w:t>
      </w:r>
    </w:p>
    <w:p w14:paraId="5C84C360" w14:textId="77777777" w:rsidR="00BB02E2" w:rsidRDefault="00537326" w:rsidP="008171F5">
      <w:pPr>
        <w:pStyle w:val="Title"/>
        <w:ind w:left="5040"/>
        <w:jc w:val="both"/>
        <w:rPr>
          <w:b w:val="0"/>
          <w:bCs w:val="0"/>
          <w:color w:val="FF0000"/>
          <w:u w:color="FF0000"/>
        </w:rPr>
      </w:pPr>
      <w:r>
        <w:rPr>
          <w:b w:val="0"/>
          <w:bCs w:val="0"/>
          <w:color w:val="FF0000"/>
          <w:u w:color="FF0000"/>
        </w:rPr>
        <w:t>Contact Info</w:t>
      </w:r>
    </w:p>
    <w:p w14:paraId="6C481C2E" w14:textId="77777777" w:rsidR="00BB02E2" w:rsidRDefault="00BB02E2" w:rsidP="008171F5">
      <w:pPr>
        <w:pStyle w:val="Title"/>
        <w:ind w:left="5040"/>
        <w:jc w:val="both"/>
        <w:rPr>
          <w:color w:val="FF0000"/>
          <w:u w:color="FF0000"/>
        </w:rPr>
      </w:pPr>
    </w:p>
    <w:p w14:paraId="256DF68A" w14:textId="77777777" w:rsidR="00BB02E2" w:rsidRDefault="00BB02E2" w:rsidP="008171F5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97E048" w14:textId="77777777" w:rsidR="00BB02E2" w:rsidRDefault="00BB02E2" w:rsidP="008171F5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C082B0" w14:textId="77777777" w:rsidR="00BB02E2" w:rsidRDefault="00BB02E2" w:rsidP="008171F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020B74" w14:textId="77777777" w:rsidR="008171F5" w:rsidRPr="008171F5" w:rsidRDefault="008171F5" w:rsidP="008171F5">
      <w:pPr>
        <w:pStyle w:val="Body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1F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UNITED STATES DEPARTMENT OF JUSTICE</w:t>
      </w:r>
    </w:p>
    <w:p w14:paraId="677E2506" w14:textId="77777777" w:rsidR="008171F5" w:rsidRPr="008171F5" w:rsidRDefault="008171F5" w:rsidP="008171F5">
      <w:pPr>
        <w:pStyle w:val="Body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1F5">
        <w:rPr>
          <w:rFonts w:ascii="Times New Roman" w:hAnsi="Times New Roman" w:cs="Times New Roman"/>
          <w:b/>
          <w:bCs/>
          <w:sz w:val="24"/>
          <w:szCs w:val="24"/>
          <w:lang w:val="en-US"/>
        </w:rPr>
        <w:t>EXECUTIVE OFFICE FOR IMMIGRATION REVIEW</w:t>
      </w:r>
    </w:p>
    <w:p w14:paraId="6D5F46BF" w14:textId="77777777" w:rsidR="008171F5" w:rsidRPr="008171F5" w:rsidRDefault="008171F5" w:rsidP="008171F5">
      <w:pPr>
        <w:pStyle w:val="Body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1F5">
        <w:rPr>
          <w:rFonts w:ascii="Times New Roman" w:hAnsi="Times New Roman" w:cs="Times New Roman"/>
          <w:b/>
          <w:bCs/>
          <w:sz w:val="24"/>
          <w:szCs w:val="24"/>
          <w:lang w:val="en-US"/>
        </w:rPr>
        <w:t>NEW YORK - FEDERAL PLAZA IMMIGRATION COURT</w:t>
      </w:r>
    </w:p>
    <w:p w14:paraId="5AC58126" w14:textId="5B40F3E7" w:rsidR="00BB02E2" w:rsidRPr="008171F5" w:rsidRDefault="008171F5" w:rsidP="008171F5">
      <w:pPr>
        <w:pStyle w:val="Body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1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NEW YORK, NEW YORK </w:t>
      </w:r>
    </w:p>
    <w:p w14:paraId="65F880EB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____________________________________</w:t>
      </w:r>
    </w:p>
    <w:p w14:paraId="0976A9B7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8598C00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In the Matters of: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>)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</w:p>
    <w:p w14:paraId="0E5CB086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4ECB3F6" w14:textId="77777777" w:rsidR="00BB02E2" w:rsidRDefault="00537326">
      <w:pPr>
        <w:pStyle w:val="Body"/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  <w:lang w:val="en-US"/>
        </w:rPr>
        <w:t>Father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File Nos.:   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A</w:t>
      </w:r>
      <w:proofErr w:type="gram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XXX-XXX-XXX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7C0AF72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  <w:lang w:val="en-US"/>
        </w:rPr>
        <w:t>Child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A XXX-XXX-XXX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6178268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  <w:lang w:val="en-US"/>
        </w:rPr>
        <w:t>Child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A XXX-XXX-XXX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EF28907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97FA2B0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In Removal Proceedings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>)</w:t>
      </w:r>
    </w:p>
    <w:p w14:paraId="10912F47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____________________________________)</w:t>
      </w:r>
    </w:p>
    <w:p w14:paraId="2CCF7B81" w14:textId="77777777" w:rsidR="00BB02E2" w:rsidRDefault="00BB02E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C1CCFF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BE210E7" w14:textId="77777777" w:rsidR="00BB02E2" w:rsidRDefault="00537326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ORDER OF THE IMMIGRATION JUDGE</w:t>
      </w:r>
    </w:p>
    <w:p w14:paraId="0AAF4596" w14:textId="77777777" w:rsidR="00BB02E2" w:rsidRDefault="00BB02E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10D52E7" w14:textId="77777777" w:rsidR="00BB02E2" w:rsidRDefault="00537326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Upon consideration of the Respondents’ Motion to Consolidate Removal Proceedings, it is HEREBY ORDERED that the motion be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GRANTED 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DENIED  because:</w:t>
      </w:r>
    </w:p>
    <w:p w14:paraId="77321F5D" w14:textId="77777777" w:rsidR="00BB02E2" w:rsidRDefault="00537326">
      <w:pPr>
        <w:pStyle w:val="Body"/>
        <w:spacing w:after="0" w:line="31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r>
        <w:rPr>
          <w:rFonts w:ascii="Times New Roman" w:hAnsi="Times New Roman"/>
          <w:sz w:val="24"/>
          <w:szCs w:val="24"/>
          <w:lang w:val="en-US"/>
        </w:rPr>
        <w:t xml:space="preserve">  DHS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does not oppose the motion.</w:t>
      </w:r>
    </w:p>
    <w:p w14:paraId="58EA1C82" w14:textId="77777777" w:rsidR="00BB02E2" w:rsidRDefault="00537326">
      <w:pPr>
        <w:pStyle w:val="Body"/>
        <w:spacing w:after="0" w:line="31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r>
        <w:rPr>
          <w:rFonts w:ascii="Times New Roman" w:hAnsi="Times New Roman"/>
          <w:sz w:val="24"/>
          <w:szCs w:val="24"/>
          <w:lang w:val="en-US"/>
        </w:rPr>
        <w:t xml:space="preserve"> The respondent does not oppose the motion.</w:t>
      </w:r>
    </w:p>
    <w:p w14:paraId="285497FF" w14:textId="77777777" w:rsidR="00BB02E2" w:rsidRDefault="00537326">
      <w:pPr>
        <w:pStyle w:val="Body"/>
        <w:spacing w:after="0" w:line="31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r>
        <w:rPr>
          <w:rFonts w:ascii="Times New Roman" w:hAnsi="Times New Roman"/>
          <w:sz w:val="24"/>
          <w:szCs w:val="24"/>
          <w:lang w:val="en-US"/>
        </w:rPr>
        <w:t xml:space="preserve"> A response to the motion has not been filed with the court.</w:t>
      </w:r>
    </w:p>
    <w:p w14:paraId="5057D346" w14:textId="77777777" w:rsidR="00BB02E2" w:rsidRDefault="00537326">
      <w:pPr>
        <w:pStyle w:val="Body"/>
        <w:spacing w:after="0" w:line="31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r>
        <w:rPr>
          <w:rFonts w:ascii="Times New Roman" w:hAnsi="Times New Roman"/>
          <w:sz w:val="24"/>
          <w:szCs w:val="24"/>
          <w:lang w:val="en-US"/>
        </w:rPr>
        <w:t xml:space="preserve"> Good cause has been established for the motion.</w:t>
      </w:r>
    </w:p>
    <w:p w14:paraId="545102C3" w14:textId="77777777" w:rsidR="00BB02E2" w:rsidRDefault="00537326">
      <w:pPr>
        <w:pStyle w:val="Body"/>
        <w:spacing w:after="0" w:line="31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r>
        <w:rPr>
          <w:rFonts w:ascii="Times New Roman" w:hAnsi="Times New Roman"/>
          <w:sz w:val="24"/>
          <w:szCs w:val="24"/>
          <w:lang w:val="en-US"/>
        </w:rPr>
        <w:t xml:space="preserve"> The court agrees with the reasons stated in the opposition to the motion.</w:t>
      </w:r>
    </w:p>
    <w:p w14:paraId="42E3E6FB" w14:textId="77777777" w:rsidR="00BB02E2" w:rsidRDefault="00537326">
      <w:pPr>
        <w:pStyle w:val="Body"/>
        <w:spacing w:after="0" w:line="31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r>
        <w:rPr>
          <w:rFonts w:ascii="Times New Roman" w:hAnsi="Times New Roman"/>
          <w:sz w:val="24"/>
          <w:szCs w:val="24"/>
          <w:lang w:val="en-US"/>
        </w:rPr>
        <w:t xml:space="preserve"> The motion is untimely per ______________________.</w:t>
      </w:r>
    </w:p>
    <w:p w14:paraId="3C20F37D" w14:textId="77777777" w:rsidR="00BB02E2" w:rsidRDefault="00537326">
      <w:pPr>
        <w:pStyle w:val="Body"/>
        <w:spacing w:after="0" w:line="31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r>
        <w:rPr>
          <w:rFonts w:ascii="Times New Roman" w:hAnsi="Times New Roman"/>
          <w:sz w:val="24"/>
          <w:szCs w:val="24"/>
          <w:lang w:val="en-US"/>
        </w:rPr>
        <w:t xml:space="preserve"> Other:</w:t>
      </w:r>
    </w:p>
    <w:p w14:paraId="5729E71D" w14:textId="77777777" w:rsidR="00BB02E2" w:rsidRDefault="00537326">
      <w:pPr>
        <w:pStyle w:val="Body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Deadlines:</w:t>
      </w:r>
    </w:p>
    <w:p w14:paraId="7D94222B" w14:textId="77777777" w:rsidR="00BB02E2" w:rsidRDefault="00537326">
      <w:pPr>
        <w:pStyle w:val="Body"/>
        <w:spacing w:after="0" w:line="31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r>
        <w:rPr>
          <w:rFonts w:ascii="Times New Roman" w:hAnsi="Times New Roman"/>
          <w:sz w:val="24"/>
          <w:szCs w:val="24"/>
          <w:lang w:val="en-US"/>
        </w:rPr>
        <w:t xml:space="preserve"> The application(s) for relief must be filed by ________________________________.</w:t>
      </w:r>
    </w:p>
    <w:p w14:paraId="36EFB545" w14:textId="77777777" w:rsidR="00BB02E2" w:rsidRDefault="00537326">
      <w:pPr>
        <w:pStyle w:val="Body"/>
        <w:spacing w:after="0" w:line="31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❑</w:t>
      </w:r>
      <w:r>
        <w:rPr>
          <w:rFonts w:ascii="Times New Roman" w:hAnsi="Times New Roman"/>
          <w:sz w:val="24"/>
          <w:szCs w:val="24"/>
          <w:lang w:val="en-US"/>
        </w:rPr>
        <w:t xml:space="preserve"> The respondent must comply with DHS biometrics instructions by _______________.</w:t>
      </w:r>
    </w:p>
    <w:p w14:paraId="2509F667" w14:textId="77777777" w:rsidR="00BB02E2" w:rsidRDefault="00BB02E2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E9B32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____________________________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____________________________________</w:t>
      </w:r>
    </w:p>
    <w:p w14:paraId="1ED49579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Hon. [Judge]</w:t>
      </w:r>
    </w:p>
    <w:p w14:paraId="5C77014C" w14:textId="77777777" w:rsidR="00BB02E2" w:rsidRDefault="00537326">
      <w:pPr>
        <w:pStyle w:val="Body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Immigration Judge</w:t>
      </w:r>
    </w:p>
    <w:p w14:paraId="5C799F3E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EF72C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14:paraId="44BD312B" w14:textId="77777777" w:rsidR="00BB02E2" w:rsidRDefault="00537326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Certificate of Service</w:t>
      </w:r>
    </w:p>
    <w:p w14:paraId="291424D3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This document was served by: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[ ]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Mail </w:t>
      </w:r>
      <w:r>
        <w:rPr>
          <w:rFonts w:ascii="Times New Roman" w:hAnsi="Times New Roman"/>
          <w:sz w:val="24"/>
          <w:szCs w:val="24"/>
          <w:lang w:val="en-US"/>
        </w:rPr>
        <w:tab/>
        <w:t>[ ] Personal Service</w:t>
      </w:r>
    </w:p>
    <w:p w14:paraId="04D58334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To: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[ ]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Alien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[ ] Alien c/o Custodial Officer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[ ] Alien’s Atty/Rep </w:t>
      </w:r>
      <w:r>
        <w:rPr>
          <w:rFonts w:ascii="Times New Roman" w:hAnsi="Times New Roman"/>
          <w:sz w:val="24"/>
          <w:szCs w:val="24"/>
          <w:lang w:val="en-US"/>
        </w:rPr>
        <w:tab/>
        <w:t>[ ] DHS</w:t>
      </w:r>
    </w:p>
    <w:p w14:paraId="0E171F7C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F975D" w14:textId="77777777" w:rsidR="00BB02E2" w:rsidRDefault="00537326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Date: ________________________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  By: Court Staff________________________</w:t>
      </w:r>
    </w:p>
    <w:p w14:paraId="5EFE90EB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D4596B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7774A24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664330D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D0749C0" w14:textId="77777777" w:rsidR="00BB02E2" w:rsidRDefault="00BB02E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57EBB" w14:textId="77777777" w:rsidR="006B3A82" w:rsidRPr="006B3A82" w:rsidRDefault="006B3A82" w:rsidP="006B3A82">
      <w:pPr>
        <w:pStyle w:val="Body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51574933"/>
      <w:r w:rsidRPr="006B3A82"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  <w:t>CERTIFICATE OF SERVICE</w:t>
      </w:r>
    </w:p>
    <w:p w14:paraId="00DBAA7F" w14:textId="77777777" w:rsidR="006B3A82" w:rsidRPr="006B3A82" w:rsidRDefault="006B3A82" w:rsidP="006B3A82">
      <w:pPr>
        <w:pStyle w:val="Body"/>
        <w:tabs>
          <w:tab w:val="center" w:pos="144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pt-PT"/>
        </w:rPr>
      </w:pPr>
    </w:p>
    <w:p w14:paraId="06288675" w14:textId="77777777" w:rsidR="006B3A82" w:rsidRPr="006B3A82" w:rsidRDefault="006B3A82" w:rsidP="006B3A82">
      <w:pPr>
        <w:pStyle w:val="Body"/>
        <w:tabs>
          <w:tab w:val="center" w:pos="144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B3A82">
        <w:rPr>
          <w:rFonts w:ascii="Times New Roman" w:hAnsi="Times New Roman" w:cs="Times New Roman"/>
          <w:b/>
          <w:bCs/>
          <w:spacing w:val="-3"/>
          <w:sz w:val="24"/>
          <w:szCs w:val="24"/>
          <w:lang w:val="pt-PT"/>
        </w:rPr>
        <w:tab/>
      </w:r>
    </w:p>
    <w:p w14:paraId="5BBAF272" w14:textId="77777777" w:rsidR="006B3A82" w:rsidRPr="006B3A82" w:rsidRDefault="006B3A82" w:rsidP="006B3A82">
      <w:pPr>
        <w:pStyle w:val="Body"/>
        <w:tabs>
          <w:tab w:val="center" w:pos="144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B3A82">
        <w:rPr>
          <w:rFonts w:ascii="Times New Roman" w:hAnsi="Times New Roman" w:cs="Times New Roman"/>
          <w:b/>
          <w:bCs/>
          <w:caps/>
          <w:sz w:val="24"/>
          <w:szCs w:val="24"/>
        </w:rPr>
        <w:t>f</w:t>
      </w:r>
      <w:r w:rsidRPr="006B3A82">
        <w:rPr>
          <w:rFonts w:ascii="Times New Roman" w:hAnsi="Times New Roman" w:cs="Times New Roman"/>
          <w:b/>
          <w:bCs/>
          <w:sz w:val="24"/>
          <w:szCs w:val="24"/>
        </w:rPr>
        <w:t xml:space="preserve">ile No: </w:t>
      </w:r>
      <w:r w:rsidRPr="006B3A8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A# </w:t>
      </w:r>
      <w:r w:rsidRPr="006B3A8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200-000-000</w:t>
      </w:r>
    </w:p>
    <w:p w14:paraId="2DF3F0BD" w14:textId="77777777" w:rsidR="006B3A82" w:rsidRPr="006B3A82" w:rsidRDefault="006B3A82" w:rsidP="006B3A82">
      <w:pPr>
        <w:pStyle w:val="Body"/>
        <w:tabs>
          <w:tab w:val="center" w:pos="144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5DC7" w14:textId="77777777" w:rsidR="006B3A82" w:rsidRPr="006B3A82" w:rsidRDefault="006B3A82" w:rsidP="006B3A82">
      <w:pPr>
        <w:pStyle w:val="Body"/>
        <w:tabs>
          <w:tab w:val="left" w:pos="28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 w:rsidRPr="006B3A82">
        <w:rPr>
          <w:rFonts w:ascii="Times New Roman" w:hAnsi="Times New Roman" w:cs="Times New Roman"/>
          <w:sz w:val="24"/>
          <w:szCs w:val="24"/>
          <w:u w:val="single"/>
          <w:lang w:val="en-US"/>
        </w:rPr>
        <w:t>NAME</w:t>
      </w:r>
      <w:r w:rsidRPr="006B3A82">
        <w:rPr>
          <w:rFonts w:ascii="Times New Roman" w:hAnsi="Times New Roman" w:cs="Times New Roman"/>
          <w:sz w:val="24"/>
          <w:szCs w:val="24"/>
          <w:lang w:val="en-US"/>
        </w:rPr>
        <w:t xml:space="preserve"> hereby certify that on this XX day of April 2020, that copies of the foregoing Motion TYPE and all attachments were served via </w:t>
      </w:r>
      <w:r w:rsidRPr="006B3A8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Federal Express / First Class Mail / E-</w:t>
      </w:r>
      <w:commentRangeStart w:id="3"/>
      <w:r w:rsidRPr="006B3A8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Service</w:t>
      </w:r>
      <w:commentRangeEnd w:id="3"/>
      <w:r w:rsidRPr="006B3A82">
        <w:rPr>
          <w:rStyle w:val="CommentReference"/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  <w:commentReference w:id="3"/>
      </w:r>
      <w:r w:rsidRPr="006B3A8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/ Hand Delivery </w:t>
      </w:r>
      <w:r w:rsidRPr="006B3A82">
        <w:rPr>
          <w:rFonts w:ascii="Times New Roman" w:hAnsi="Times New Roman" w:cs="Times New Roman"/>
          <w:sz w:val="24"/>
          <w:szCs w:val="24"/>
          <w:lang w:val="en-US"/>
        </w:rPr>
        <w:t>on:</w:t>
      </w:r>
    </w:p>
    <w:p w14:paraId="528549F9" w14:textId="77777777" w:rsidR="006B3A82" w:rsidRPr="006B3A82" w:rsidRDefault="006B3A82" w:rsidP="006B3A82">
      <w:pPr>
        <w:pStyle w:val="Body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3B584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  <w:lang w:val="en-US"/>
        </w:rPr>
        <w:t>(your trial attorney if known)</w:t>
      </w:r>
    </w:p>
    <w:p w14:paraId="1807748E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  <w:lang w:val="en-US"/>
        </w:rPr>
        <w:t>Office of the Principal Legal Advisor, New York</w:t>
      </w:r>
    </w:p>
    <w:p w14:paraId="710F18C4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  <w:lang w:val="nl-NL"/>
        </w:rPr>
        <w:t>26 Federal Plaza, Room 1130</w:t>
      </w:r>
    </w:p>
    <w:p w14:paraId="6B360558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  <w:lang w:val="en-US"/>
        </w:rPr>
        <w:t>New York, NY, 10278</w:t>
      </w:r>
    </w:p>
    <w:p w14:paraId="127801C6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</w:rPr>
        <w:t>Phone: (212) 264-5916</w:t>
      </w:r>
    </w:p>
    <w:p w14:paraId="20E8C5B3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F5236B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5C8CFA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  <w:r w:rsidRPr="006B3A8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3A8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3A8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3A8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09902C7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</w:rPr>
        <w:t xml:space="preserve">SIGNATURE OF PERSON WHO SERVED </w:t>
      </w:r>
    </w:p>
    <w:p w14:paraId="590C495C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  <w:lang w:val="en-US"/>
        </w:rPr>
        <w:t>ADDRESS</w:t>
      </w:r>
    </w:p>
    <w:p w14:paraId="476729AF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A82">
        <w:rPr>
          <w:rFonts w:ascii="Times New Roman" w:hAnsi="Times New Roman" w:cs="Times New Roman"/>
          <w:sz w:val="24"/>
          <w:szCs w:val="24"/>
          <w:lang w:val="en-US"/>
        </w:rPr>
        <w:t>CONTACT INFO</w:t>
      </w:r>
    </w:p>
    <w:p w14:paraId="5BB7018E" w14:textId="77777777" w:rsidR="006B3A82" w:rsidRPr="006B3A82" w:rsidRDefault="006B3A82" w:rsidP="006B3A82">
      <w:pPr>
        <w:pStyle w:val="Body"/>
        <w:spacing w:line="240" w:lineRule="auto"/>
        <w:contextualSpacing/>
        <w:rPr>
          <w:rFonts w:ascii="Times New Roman" w:hAnsi="Times New Roman" w:cs="Times New Roman"/>
        </w:rPr>
      </w:pPr>
    </w:p>
    <w:bookmarkEnd w:id="2"/>
    <w:p w14:paraId="16C37C68" w14:textId="77777777" w:rsidR="006B3A82" w:rsidRPr="002A1B75" w:rsidRDefault="006B3A82" w:rsidP="006B3A82">
      <w:pPr>
        <w:tabs>
          <w:tab w:val="left" w:pos="4104"/>
        </w:tabs>
      </w:pPr>
    </w:p>
    <w:p w14:paraId="2A6C464F" w14:textId="77777777" w:rsidR="00BB02E2" w:rsidRDefault="00BB02E2" w:rsidP="008171F5">
      <w:pPr>
        <w:pStyle w:val="Body"/>
        <w:spacing w:after="0" w:line="240" w:lineRule="auto"/>
        <w:jc w:val="center"/>
      </w:pPr>
    </w:p>
    <w:sectPr w:rsidR="00BB02E2">
      <w:headerReference w:type="default" r:id="rId12"/>
      <w:footerReference w:type="default" r:id="rId13"/>
      <w:pgSz w:w="12240" w:h="15840"/>
      <w:pgMar w:top="1152" w:right="1440" w:bottom="1152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becca Soroka [2]" w:date="2025-07-22T12:33:00Z" w:initials="RS">
    <w:p w14:paraId="1F3A94A4" w14:textId="6700D638" w:rsidR="00704254" w:rsidRDefault="00704254">
      <w:pPr>
        <w:pStyle w:val="CommentText"/>
      </w:pPr>
      <w:r>
        <w:rPr>
          <w:rStyle w:val="CommentReference"/>
        </w:rPr>
        <w:annotationRef/>
      </w:r>
      <w:r>
        <w:t xml:space="preserve">You will need to file a motion to consolidate with each judge presiding over each respondent. For example, if child has their case before Judge 1 and Mom has her case before Judge 2, you will need to file a motion to consolidate with Judge 1 on behalf of child and Judge 2 on behalf of Mom. The motions will be somewhat identical aside from the caption. </w:t>
      </w:r>
    </w:p>
  </w:comment>
  <w:comment w:id="3" w:author="Rebecca Soroka" w:date="2020-09-28T10:07:00Z" w:initials="RS">
    <w:p w14:paraId="648850C2" w14:textId="77777777" w:rsidR="006B3A82" w:rsidRDefault="006B3A82" w:rsidP="006B3A82">
      <w:pPr>
        <w:pStyle w:val="CommentText"/>
      </w:pPr>
      <w:r>
        <w:rPr>
          <w:rStyle w:val="CommentReference"/>
        </w:rPr>
        <w:annotationRef/>
      </w:r>
      <w:r>
        <w:t xml:space="preserve">Please speak with your mentoring attorney about options for serving ICE and instructions on how to enroll in </w:t>
      </w:r>
      <w:proofErr w:type="spellStart"/>
      <w:r>
        <w:t>Eservice</w:t>
      </w:r>
      <w:proofErr w:type="spellEnd"/>
      <w:r>
        <w:t xml:space="preserve">. </w:t>
      </w:r>
    </w:p>
    <w:p w14:paraId="5C8F1E68" w14:textId="77777777" w:rsidR="006B3A82" w:rsidRDefault="006B3A82" w:rsidP="006B3A82">
      <w:pPr>
        <w:pStyle w:val="CommentText"/>
      </w:pPr>
    </w:p>
    <w:p w14:paraId="798E6640" w14:textId="77777777" w:rsidR="006B3A82" w:rsidRDefault="006B3A82" w:rsidP="006B3A82">
      <w:pPr>
        <w:pStyle w:val="CommentText"/>
      </w:pPr>
    </w:p>
    <w:p w14:paraId="66F5A9B9" w14:textId="77777777" w:rsidR="006B3A82" w:rsidRDefault="006B3A82" w:rsidP="006B3A82">
      <w:pPr>
        <w:pStyle w:val="CommentText"/>
      </w:pPr>
    </w:p>
    <w:p w14:paraId="797CFD70" w14:textId="77777777" w:rsidR="006B3A82" w:rsidRDefault="006B3A82" w:rsidP="006B3A82">
      <w:pPr>
        <w:pStyle w:val="CommentText"/>
      </w:pPr>
    </w:p>
    <w:p w14:paraId="4B13ACB8" w14:textId="77777777" w:rsidR="006B3A82" w:rsidRDefault="006B3A82" w:rsidP="006B3A8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3A94A4" w15:done="0"/>
  <w15:commentEx w15:paraId="4B13AC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3447" w16cex:dateUtc="2020-09-28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3A94A4" w16cid:durableId="2C2A03B6"/>
  <w16cid:commentId w16cid:paraId="4B13ACB8" w16cid:durableId="231C34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CA363" w14:textId="77777777" w:rsidR="00A3192B" w:rsidRDefault="00A3192B">
      <w:r>
        <w:separator/>
      </w:r>
    </w:p>
  </w:endnote>
  <w:endnote w:type="continuationSeparator" w:id="0">
    <w:p w14:paraId="7ECD4ADD" w14:textId="77777777" w:rsidR="00A3192B" w:rsidRDefault="00A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9C00" w14:textId="77777777" w:rsidR="00BB02E2" w:rsidRDefault="00BB02E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3DFA2" w14:textId="77777777" w:rsidR="00A3192B" w:rsidRDefault="00A3192B">
      <w:r>
        <w:separator/>
      </w:r>
    </w:p>
  </w:footnote>
  <w:footnote w:type="continuationSeparator" w:id="0">
    <w:p w14:paraId="5EA58516" w14:textId="77777777" w:rsidR="00A3192B" w:rsidRDefault="00A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45E6" w14:textId="77777777" w:rsidR="00BB02E2" w:rsidRDefault="00BB02E2">
    <w:pPr>
      <w:pStyle w:val="HeaderFoo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becca Soroka [2]">
    <w15:presenceInfo w15:providerId="AD" w15:userId="S-1-12-1-2441604561-1225883336-2378040452-2537395149"/>
  </w15:person>
  <w15:person w15:author="Rebecca Soroka">
    <w15:presenceInfo w15:providerId="AD" w15:userId="S::SorokaR@humanrightsfirst.org::9f116d9e-7708-4fcd-a892-6f4d93f90c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E2"/>
    <w:rsid w:val="00537326"/>
    <w:rsid w:val="006B3A82"/>
    <w:rsid w:val="00704254"/>
    <w:rsid w:val="008171F5"/>
    <w:rsid w:val="00A3192B"/>
    <w:rsid w:val="00AC6FFA"/>
    <w:rsid w:val="00BB02E2"/>
    <w:rsid w:val="00C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FD63"/>
  <w15:docId w15:val="{442C7FA7-71B3-4A0D-85D2-9D64F569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itle">
    <w:name w:val="Title"/>
    <w:uiPriority w:val="10"/>
    <w:qFormat/>
    <w:pPr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semiHidden/>
    <w:unhideWhenUsed/>
    <w:rsid w:val="008171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71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semiHidden/>
    <w:rsid w:val="008171F5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2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/>
      <w:bCs/>
      <w:bdr w:val="n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254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93FE9E57CA148B5F6C67FBDB6A284" ma:contentTypeVersion="17" ma:contentTypeDescription="Create a new document." ma:contentTypeScope="" ma:versionID="8edf60a6fc861dea4c1e89156ec29bbb">
  <xsd:schema xmlns:xsd="http://www.w3.org/2001/XMLSchema" xmlns:xs="http://www.w3.org/2001/XMLSchema" xmlns:p="http://schemas.microsoft.com/office/2006/metadata/properties" xmlns:ns1="http://schemas.microsoft.com/sharepoint/v3" xmlns:ns2="a4fa6904-9a68-49a0-ad79-0d1adccf41dd" xmlns:ns3="69a45e4c-c5dc-4427-a211-759a73d29bf4" targetNamespace="http://schemas.microsoft.com/office/2006/metadata/properties" ma:root="true" ma:fieldsID="24dc1979245c07ac1d8d78def3bef9d4" ns1:_="" ns2:_="" ns3:_="">
    <xsd:import namespace="http://schemas.microsoft.com/sharepoint/v3"/>
    <xsd:import namespace="a4fa6904-9a68-49a0-ad79-0d1adccf41dd"/>
    <xsd:import namespace="69a45e4c-c5dc-4427-a211-759a73d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6904-9a68-49a0-ad79-0d1adccf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5e4c-c5dc-4427-a211-759a73d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69a45e4c-c5dc-4427-a211-759a73d29bf4" xsi:nil="true"/>
  </documentManagement>
</p:properties>
</file>

<file path=customXml/itemProps1.xml><?xml version="1.0" encoding="utf-8"?>
<ds:datastoreItem xmlns:ds="http://schemas.openxmlformats.org/officeDocument/2006/customXml" ds:itemID="{26E7FA69-8AA1-4C46-BBF8-4ED0DC27F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41908-45CC-4CEB-BB04-0F7907EFF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fa6904-9a68-49a0-ad79-0d1adccf41dd"/>
    <ds:schemaRef ds:uri="69a45e4c-c5dc-4427-a211-759a73d2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391C7-42E6-43E2-85F6-41109B1F26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a45e4c-c5dc-4427-a211-759a73d29b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Soroka</cp:lastModifiedBy>
  <cp:revision>4</cp:revision>
  <dcterms:created xsi:type="dcterms:W3CDTF">2020-09-21T18:24:00Z</dcterms:created>
  <dcterms:modified xsi:type="dcterms:W3CDTF">2025-07-22T16:36:00Z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0x010100ABA93FE9E57CA148B5F6C67FBDB6A284</vt:lpwstr>
  </property>
</Properties>
</file>